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11F1E" w14:textId="1EE16A03" w:rsidR="0075518C" w:rsidRPr="00FC3E4E" w:rsidRDefault="0027435C" w:rsidP="0027435C">
      <w:pPr>
        <w:jc w:val="center"/>
        <w:rPr>
          <w:b/>
          <w:bCs/>
          <w:sz w:val="26"/>
          <w:szCs w:val="26"/>
        </w:rPr>
      </w:pPr>
      <w:bookmarkStart w:id="0" w:name="_GoBack"/>
      <w:bookmarkEnd w:id="0"/>
      <w:r>
        <w:rPr>
          <w:b/>
          <w:bCs/>
          <w:sz w:val="26"/>
          <w:szCs w:val="26"/>
        </w:rPr>
        <w:t>P</w:t>
      </w:r>
      <w:r w:rsidR="00FC3E4E" w:rsidRPr="00FC3E4E">
        <w:rPr>
          <w:b/>
          <w:bCs/>
          <w:sz w:val="26"/>
          <w:szCs w:val="26"/>
        </w:rPr>
        <w:t>résentation des principaux produits statistiques de l’INSTAT</w:t>
      </w:r>
    </w:p>
    <w:tbl>
      <w:tblPr>
        <w:tblStyle w:val="TableauGrille2-Accentuation11"/>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904"/>
        <w:gridCol w:w="6405"/>
      </w:tblGrid>
      <w:tr w:rsidR="00FC3E4E" w:rsidRPr="000D614F" w14:paraId="13965D81" w14:textId="77777777" w:rsidTr="00794B68">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bottom w:val="single" w:sz="4" w:space="0" w:color="auto"/>
              <w:right w:val="single" w:sz="4" w:space="0" w:color="auto"/>
            </w:tcBorders>
          </w:tcPr>
          <w:p w14:paraId="331FCD34" w14:textId="77777777" w:rsidR="00FC3E4E" w:rsidRPr="000D614F" w:rsidRDefault="00FC3E4E" w:rsidP="00043188">
            <w:pPr>
              <w:jc w:val="center"/>
              <w:rPr>
                <w:bCs w:val="0"/>
                <w:sz w:val="24"/>
                <w:szCs w:val="24"/>
              </w:rPr>
            </w:pPr>
            <w:r w:rsidRPr="000D614F">
              <w:rPr>
                <w:bCs w:val="0"/>
                <w:sz w:val="24"/>
                <w:szCs w:val="24"/>
              </w:rPr>
              <w:t>N°</w:t>
            </w:r>
          </w:p>
        </w:tc>
        <w:tc>
          <w:tcPr>
            <w:tcW w:w="4765" w:type="pct"/>
            <w:gridSpan w:val="2"/>
            <w:tcBorders>
              <w:top w:val="single" w:sz="4" w:space="0" w:color="auto"/>
              <w:left w:val="single" w:sz="4" w:space="0" w:color="auto"/>
              <w:bottom w:val="single" w:sz="4" w:space="0" w:color="auto"/>
            </w:tcBorders>
          </w:tcPr>
          <w:p w14:paraId="66101F87" w14:textId="14951837" w:rsidR="00FC3E4E" w:rsidRPr="000D614F" w:rsidRDefault="00FC3E4E" w:rsidP="0004318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D614F">
              <w:rPr>
                <w:bCs w:val="0"/>
                <w:sz w:val="24"/>
                <w:szCs w:val="24"/>
              </w:rPr>
              <w:t>Canevas de présentation des principaux produits statistiques de l’INSTAT</w:t>
            </w:r>
          </w:p>
        </w:tc>
      </w:tr>
      <w:tr w:rsidR="00FC3E4E" w:rsidRPr="000D614F" w14:paraId="29CD14E2" w14:textId="77777777" w:rsidTr="00794B6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tcBorders>
            <w:vAlign w:val="center"/>
          </w:tcPr>
          <w:p w14:paraId="0A8DE114" w14:textId="77777777" w:rsidR="00FC3E4E" w:rsidRPr="000D614F" w:rsidRDefault="00FC3E4E" w:rsidP="00B82C3E">
            <w:pPr>
              <w:rPr>
                <w:b w:val="0"/>
                <w:sz w:val="24"/>
                <w:szCs w:val="24"/>
              </w:rPr>
            </w:pPr>
            <w:r w:rsidRPr="000D614F">
              <w:rPr>
                <w:b w:val="0"/>
                <w:sz w:val="24"/>
                <w:szCs w:val="24"/>
              </w:rPr>
              <w:t>1</w:t>
            </w:r>
          </w:p>
        </w:tc>
        <w:tc>
          <w:tcPr>
            <w:tcW w:w="1487" w:type="pct"/>
            <w:tcBorders>
              <w:top w:val="single" w:sz="4" w:space="0" w:color="auto"/>
            </w:tcBorders>
          </w:tcPr>
          <w:p w14:paraId="00006D20" w14:textId="6160E12C" w:rsidR="00FC3E4E" w:rsidRPr="000D614F" w:rsidRDefault="00FC3E4E" w:rsidP="00043188">
            <w:pPr>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Nom du Département et missions</w:t>
            </w:r>
          </w:p>
        </w:tc>
        <w:tc>
          <w:tcPr>
            <w:tcW w:w="3277" w:type="pct"/>
            <w:tcBorders>
              <w:top w:val="single" w:sz="4" w:space="0" w:color="auto"/>
            </w:tcBorders>
            <w:vAlign w:val="center"/>
          </w:tcPr>
          <w:p w14:paraId="05ECA120" w14:textId="0EE141D5" w:rsidR="00FC3E4E" w:rsidRDefault="007E5DCF"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Département de la Recherche, de la Normalisation et des Enquêtes Statistiques (DNRE).</w:t>
            </w:r>
          </w:p>
          <w:p w14:paraId="2B670239" w14:textId="72CA0287" w:rsidR="007E5DCF" w:rsidRPr="004E4DA0" w:rsidRDefault="004E4DA0" w:rsidP="004E4DA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Le département est chargé de : (i) promouvoir le développement des sciences statistiques et de la recherche économique appliquée relevant du domaine de compétence de l’INSTAT en relation avec les institutions de recherche et les Universités ; (ii) veiller à la mise en application des méthodes, concepts, définitions, normes, classifications et nomenclatures approuvés par le Comité scientifique, (iii) élaborer les méthodes et concepts, (iv) définir les normes, classifications, nomenclatures et autres outils de collecte et d’exploitation des enquêtes statistiques et (v) participer à la conception et à la réalisation des opérations de collecte pour toutes enquêtes statistiques d’envergure nationale.</w:t>
            </w:r>
          </w:p>
        </w:tc>
      </w:tr>
      <w:tr w:rsidR="00FC3E4E" w:rsidRPr="000D614F" w14:paraId="0761B1B5"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A6F100" w14:textId="77777777" w:rsidR="00FC3E4E" w:rsidRPr="000D614F" w:rsidRDefault="00FC3E4E" w:rsidP="00B82C3E">
            <w:pPr>
              <w:rPr>
                <w:b w:val="0"/>
                <w:sz w:val="24"/>
                <w:szCs w:val="24"/>
              </w:rPr>
            </w:pPr>
            <w:r w:rsidRPr="000D614F">
              <w:rPr>
                <w:b w:val="0"/>
                <w:sz w:val="24"/>
                <w:szCs w:val="24"/>
              </w:rPr>
              <w:t>2</w:t>
            </w:r>
          </w:p>
        </w:tc>
        <w:tc>
          <w:tcPr>
            <w:tcW w:w="1487" w:type="pct"/>
            <w:vAlign w:val="center"/>
          </w:tcPr>
          <w:p w14:paraId="0E78711C" w14:textId="43C6D27A" w:rsidR="00FC3E4E" w:rsidRPr="000D614F" w:rsidRDefault="003465DD" w:rsidP="00190FC9">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 xml:space="preserve">Nom du </w:t>
            </w:r>
            <w:r w:rsidR="00FC3E4E" w:rsidRPr="000D614F">
              <w:rPr>
                <w:bCs/>
                <w:sz w:val="24"/>
                <w:szCs w:val="24"/>
              </w:rPr>
              <w:t>Produit statistique</w:t>
            </w:r>
            <w:r w:rsidR="00190FC9" w:rsidRPr="000D614F">
              <w:rPr>
                <w:bCs/>
                <w:sz w:val="24"/>
                <w:szCs w:val="24"/>
              </w:rPr>
              <w:t xml:space="preserve"> </w:t>
            </w:r>
          </w:p>
        </w:tc>
        <w:tc>
          <w:tcPr>
            <w:tcW w:w="3277" w:type="pct"/>
            <w:vAlign w:val="center"/>
          </w:tcPr>
          <w:p w14:paraId="3D97E60F" w14:textId="0F9D58B4" w:rsidR="00FC3E4E" w:rsidRPr="000D614F" w:rsidRDefault="00D94D2B"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Enquête harmonisée sur les conditions de vie des ménages</w:t>
            </w:r>
            <w:r w:rsidR="000F0DAE">
              <w:rPr>
                <w:sz w:val="24"/>
                <w:szCs w:val="24"/>
              </w:rPr>
              <w:t xml:space="preserve"> (EHCVM)</w:t>
            </w:r>
          </w:p>
        </w:tc>
      </w:tr>
      <w:tr w:rsidR="00FC3E4E" w:rsidRPr="000D614F" w14:paraId="08F19868"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49EB2194" w14:textId="77777777" w:rsidR="00FC3E4E" w:rsidRPr="000D614F" w:rsidRDefault="00FC3E4E" w:rsidP="00B82C3E">
            <w:pPr>
              <w:rPr>
                <w:b w:val="0"/>
                <w:sz w:val="24"/>
                <w:szCs w:val="24"/>
              </w:rPr>
            </w:pPr>
            <w:r w:rsidRPr="000D614F">
              <w:rPr>
                <w:b w:val="0"/>
                <w:sz w:val="24"/>
                <w:szCs w:val="24"/>
              </w:rPr>
              <w:t>3</w:t>
            </w:r>
          </w:p>
        </w:tc>
        <w:tc>
          <w:tcPr>
            <w:tcW w:w="1487" w:type="pct"/>
            <w:vAlign w:val="center"/>
          </w:tcPr>
          <w:p w14:paraId="5C7406C7" w14:textId="41D57B1A" w:rsidR="00FC3E4E" w:rsidRPr="000D614F" w:rsidRDefault="003465DD"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Objectifs du produit et </w:t>
            </w:r>
            <w:r w:rsidR="00DC3600" w:rsidRPr="000D614F">
              <w:rPr>
                <w:bCs/>
                <w:sz w:val="24"/>
                <w:szCs w:val="24"/>
              </w:rPr>
              <w:t>son h</w:t>
            </w:r>
            <w:r w:rsidR="00FC3E4E" w:rsidRPr="000D614F">
              <w:rPr>
                <w:bCs/>
                <w:sz w:val="24"/>
                <w:szCs w:val="24"/>
              </w:rPr>
              <w:t xml:space="preserve">istorique </w:t>
            </w:r>
          </w:p>
        </w:tc>
        <w:tc>
          <w:tcPr>
            <w:tcW w:w="3277" w:type="pct"/>
            <w:vAlign w:val="center"/>
          </w:tcPr>
          <w:p w14:paraId="49FCD014" w14:textId="62D2921B" w:rsidR="000F0DAE" w:rsidRDefault="004202E2" w:rsidP="000F0DAE">
            <w:pPr>
              <w:jc w:val="both"/>
              <w:cnfStyle w:val="000000100000" w:firstRow="0" w:lastRow="0" w:firstColumn="0" w:lastColumn="0" w:oddVBand="0" w:evenVBand="0" w:oddHBand="1" w:evenHBand="0" w:firstRowFirstColumn="0" w:firstRowLastColumn="0" w:lastRowFirstColumn="0" w:lastRowLastColumn="0"/>
              <w:rPr>
                <w:sz w:val="24"/>
                <w:szCs w:val="24"/>
              </w:rPr>
            </w:pPr>
            <w:r w:rsidRPr="004202E2">
              <w:rPr>
                <w:sz w:val="24"/>
                <w:szCs w:val="24"/>
              </w:rPr>
              <w:t>L’objectif principal de l’enquête harmonisée sur les conditions de vie des ménages (EHCVM) est de produire les données pour le suivi et l’évaluation des politiques publiques de réduction de la pauvreté et des inégalités</w:t>
            </w:r>
            <w:r w:rsidR="000F0DAE">
              <w:rPr>
                <w:sz w:val="24"/>
                <w:szCs w:val="24"/>
              </w:rPr>
              <w:t>.</w:t>
            </w:r>
          </w:p>
          <w:p w14:paraId="6A34DC3A" w14:textId="70C02D82" w:rsidR="006D5E9B" w:rsidRPr="000D614F" w:rsidRDefault="000F0DAE" w:rsidP="000F0DAE">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D</w:t>
            </w:r>
            <w:r w:rsidRPr="000F0DAE">
              <w:rPr>
                <w:sz w:val="24"/>
                <w:szCs w:val="24"/>
              </w:rPr>
              <w:t xml:space="preserve">eux éditions </w:t>
            </w:r>
            <w:r>
              <w:rPr>
                <w:sz w:val="24"/>
                <w:szCs w:val="24"/>
              </w:rPr>
              <w:t xml:space="preserve">ont déjà </w:t>
            </w:r>
            <w:r w:rsidR="008F0AA0">
              <w:rPr>
                <w:sz w:val="24"/>
                <w:szCs w:val="24"/>
              </w:rPr>
              <w:t xml:space="preserve">été </w:t>
            </w:r>
            <w:r>
              <w:rPr>
                <w:sz w:val="24"/>
                <w:szCs w:val="24"/>
              </w:rPr>
              <w:t xml:space="preserve">réalisées : </w:t>
            </w:r>
            <w:r w:rsidRPr="000F0DAE">
              <w:rPr>
                <w:sz w:val="24"/>
                <w:szCs w:val="24"/>
              </w:rPr>
              <w:t>EHCVM 2018-2019 et EHCVM 2021-2022</w:t>
            </w:r>
            <w:r>
              <w:rPr>
                <w:sz w:val="24"/>
                <w:szCs w:val="24"/>
              </w:rPr>
              <w:t>. L’EHCVM 2025-2026 est en cours de réalisation.</w:t>
            </w:r>
          </w:p>
        </w:tc>
      </w:tr>
      <w:tr w:rsidR="00FC3E4E" w:rsidRPr="000D614F" w14:paraId="5E29D9C3"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708082" w14:textId="77777777" w:rsidR="00FC3E4E" w:rsidRPr="000D614F" w:rsidRDefault="00FC3E4E" w:rsidP="00B82C3E">
            <w:pPr>
              <w:rPr>
                <w:b w:val="0"/>
                <w:bCs w:val="0"/>
                <w:sz w:val="24"/>
                <w:szCs w:val="24"/>
              </w:rPr>
            </w:pPr>
            <w:r w:rsidRPr="000D614F">
              <w:rPr>
                <w:b w:val="0"/>
                <w:bCs w:val="0"/>
                <w:sz w:val="24"/>
                <w:szCs w:val="24"/>
              </w:rPr>
              <w:t>4</w:t>
            </w:r>
          </w:p>
        </w:tc>
        <w:tc>
          <w:tcPr>
            <w:tcW w:w="1487" w:type="pct"/>
            <w:vAlign w:val="center"/>
          </w:tcPr>
          <w:p w14:paraId="5815A0C9" w14:textId="4E2BB94F"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Méthodologie</w:t>
            </w:r>
            <w:r w:rsidR="00B82C3E" w:rsidRPr="000D614F">
              <w:rPr>
                <w:bCs/>
                <w:sz w:val="24"/>
                <w:szCs w:val="24"/>
              </w:rPr>
              <w:t xml:space="preserve"> utilisée </w:t>
            </w:r>
            <w:r w:rsidR="00B82C3E" w:rsidRPr="00B61243">
              <w:rPr>
                <w:bCs/>
                <w:sz w:val="24"/>
                <w:szCs w:val="24"/>
                <w:u w:val="single"/>
              </w:rPr>
              <w:t>ou aperçu sur l’interface s’il s’agit d’une base de données ou site web</w:t>
            </w:r>
          </w:p>
        </w:tc>
        <w:tc>
          <w:tcPr>
            <w:tcW w:w="3277" w:type="pct"/>
            <w:vAlign w:val="center"/>
          </w:tcPr>
          <w:p w14:paraId="19D04E88" w14:textId="5DEB9545" w:rsidR="006829F9"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w:t>
            </w:r>
            <w:r w:rsidR="00FD43B7" w:rsidRPr="00720167">
              <w:rPr>
                <w:sz w:val="24"/>
                <w:szCs w:val="24"/>
              </w:rPr>
              <w:t xml:space="preserve">nquête par </w:t>
            </w:r>
            <w:r>
              <w:rPr>
                <w:sz w:val="24"/>
                <w:szCs w:val="24"/>
              </w:rPr>
              <w:t xml:space="preserve">sondage, </w:t>
            </w:r>
            <w:r w:rsidR="00FD43B7" w:rsidRPr="00720167">
              <w:rPr>
                <w:sz w:val="24"/>
                <w:szCs w:val="24"/>
              </w:rPr>
              <w:t xml:space="preserve">aréolaire </w:t>
            </w:r>
            <w:r>
              <w:rPr>
                <w:sz w:val="24"/>
                <w:szCs w:val="24"/>
              </w:rPr>
              <w:t xml:space="preserve">et </w:t>
            </w:r>
            <w:r w:rsidR="00FD43B7" w:rsidRPr="00720167">
              <w:rPr>
                <w:sz w:val="24"/>
                <w:szCs w:val="24"/>
              </w:rPr>
              <w:t>stratifié à deux degrés</w:t>
            </w:r>
            <w:r>
              <w:rPr>
                <w:sz w:val="24"/>
                <w:szCs w:val="24"/>
              </w:rPr>
              <w:t xml:space="preserve">. </w:t>
            </w:r>
          </w:p>
          <w:p w14:paraId="48360EC9" w14:textId="0C10C035" w:rsidR="00720167"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Au premier degré, un échantillon d’unité primaires de sondage</w:t>
            </w:r>
            <w:r w:rsidR="00932654">
              <w:rPr>
                <w:sz w:val="24"/>
                <w:szCs w:val="24"/>
              </w:rPr>
              <w:t> </w:t>
            </w:r>
            <w:r>
              <w:rPr>
                <w:sz w:val="24"/>
                <w:szCs w:val="24"/>
              </w:rPr>
              <w:t xml:space="preserve">(UPS) ou grappes est tiré systématiquement avec une probabilité proportionnelle à leur taille en ménage à partir de la liste des sections d’énumération établie au cours du RGPH le plus récent. </w:t>
            </w:r>
          </w:p>
          <w:p w14:paraId="47BFD15C" w14:textId="77777777" w:rsidR="000F0DAE" w:rsidRDefault="00E75DAD"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Au second degré, on procède à un tirage systématique à probabilité égale d’un nombre fixe de ménages dans chaque SE/grappe.</w:t>
            </w:r>
          </w:p>
          <w:p w14:paraId="68F1CB67" w14:textId="7155DC19" w:rsidR="00E75DAD" w:rsidRDefault="000F0DAE"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L’enquête est faite en deux vagues. Une vague couvre la période de soudure, une deuxième la période post-récolte.</w:t>
            </w:r>
          </w:p>
          <w:p w14:paraId="36A435A3" w14:textId="77777777" w:rsidR="00506CF6" w:rsidRDefault="00FD43B7" w:rsidP="00506CF6">
            <w:p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b/>
                <w:bCs/>
                <w:sz w:val="24"/>
                <w:szCs w:val="24"/>
              </w:rPr>
              <w:t xml:space="preserve">Outils de collecte : </w:t>
            </w:r>
          </w:p>
          <w:p w14:paraId="7FE4D22D" w14:textId="77777777" w:rsidR="00DB0142" w:rsidRDefault="00FD43B7"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sidRPr="00DB0142">
              <w:rPr>
                <w:sz w:val="24"/>
                <w:szCs w:val="24"/>
              </w:rPr>
              <w:t>Questionnaire ménage</w:t>
            </w:r>
            <w:r w:rsidR="00DB0142">
              <w:rPr>
                <w:sz w:val="24"/>
                <w:szCs w:val="24"/>
              </w:rPr>
              <w:t> ;</w:t>
            </w:r>
          </w:p>
          <w:p w14:paraId="4248BCFE" w14:textId="679B3577" w:rsidR="00286609" w:rsidRDefault="00286609"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w:t>
            </w:r>
            <w:r w:rsidRPr="00286609">
              <w:rPr>
                <w:sz w:val="24"/>
                <w:szCs w:val="24"/>
              </w:rPr>
              <w:t>uestionnaire communautaire</w:t>
            </w:r>
            <w:r>
              <w:rPr>
                <w:sz w:val="24"/>
                <w:szCs w:val="24"/>
              </w:rPr>
              <w:t> ;</w:t>
            </w:r>
          </w:p>
          <w:p w14:paraId="53444F27" w14:textId="77777777" w:rsidR="00DB0142" w:rsidRPr="00DB0142" w:rsidRDefault="00DB0142"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Arial Narrow" w:hAnsi="Arial Narrow"/>
                <w:sz w:val="24"/>
                <w:szCs w:val="24"/>
              </w:rPr>
              <w:t>F</w:t>
            </w:r>
            <w:r w:rsidRPr="00DB0142">
              <w:rPr>
                <w:rFonts w:ascii="Arial Narrow" w:hAnsi="Arial Narrow"/>
                <w:sz w:val="24"/>
                <w:szCs w:val="24"/>
              </w:rPr>
              <w:t>iche de dénombrement</w:t>
            </w:r>
            <w:r>
              <w:rPr>
                <w:rFonts w:ascii="Arial Narrow" w:hAnsi="Arial Narrow"/>
                <w:sz w:val="24"/>
                <w:szCs w:val="24"/>
              </w:rPr>
              <w:t> ;</w:t>
            </w:r>
          </w:p>
          <w:p w14:paraId="24DE535B" w14:textId="0EDB0F1C" w:rsidR="00DB0142" w:rsidRPr="00DB0142" w:rsidRDefault="004202E2"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Arial Narrow" w:hAnsi="Arial Narrow"/>
                <w:sz w:val="24"/>
                <w:szCs w:val="24"/>
              </w:rPr>
              <w:t>Questionnaire unités non standard</w:t>
            </w:r>
            <w:r w:rsidR="00DB0142">
              <w:rPr>
                <w:rFonts w:ascii="Arial Narrow" w:hAnsi="Arial Narrow"/>
                <w:sz w:val="24"/>
                <w:szCs w:val="24"/>
              </w:rPr>
              <w:t> ;</w:t>
            </w:r>
          </w:p>
          <w:p w14:paraId="0319D167" w14:textId="61DC24F4" w:rsidR="00DB0142" w:rsidRPr="00DB0142" w:rsidRDefault="00DB0142"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Arial Narrow" w:hAnsi="Arial Narrow"/>
                <w:sz w:val="24"/>
                <w:szCs w:val="24"/>
              </w:rPr>
              <w:t>Q</w:t>
            </w:r>
            <w:r w:rsidRPr="00DB0142">
              <w:rPr>
                <w:rFonts w:ascii="Arial Narrow" w:hAnsi="Arial Narrow"/>
                <w:sz w:val="24"/>
                <w:szCs w:val="24"/>
              </w:rPr>
              <w:t>uestionnaire prix.</w:t>
            </w:r>
          </w:p>
          <w:p w14:paraId="50C62FF0" w14:textId="1E9A7159" w:rsidR="00DB0142" w:rsidRPr="00506CF6" w:rsidRDefault="00DB0142" w:rsidP="00506CF6">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FC3E4E" w:rsidRPr="000D614F" w14:paraId="6798F5E1"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0693E3F0" w14:textId="77777777" w:rsidR="00FC3E4E" w:rsidRPr="000D614F" w:rsidRDefault="00FC3E4E" w:rsidP="00B82C3E">
            <w:pPr>
              <w:rPr>
                <w:b w:val="0"/>
                <w:sz w:val="24"/>
                <w:szCs w:val="24"/>
              </w:rPr>
            </w:pPr>
            <w:r w:rsidRPr="000D614F">
              <w:rPr>
                <w:b w:val="0"/>
                <w:sz w:val="24"/>
                <w:szCs w:val="24"/>
              </w:rPr>
              <w:t>5</w:t>
            </w:r>
          </w:p>
        </w:tc>
        <w:tc>
          <w:tcPr>
            <w:tcW w:w="1487" w:type="pct"/>
            <w:vAlign w:val="center"/>
          </w:tcPr>
          <w:p w14:paraId="729C1659" w14:textId="28128D4A" w:rsidR="00FC3E4E" w:rsidRPr="00B61243"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B61243">
              <w:rPr>
                <w:bCs/>
                <w:sz w:val="24"/>
                <w:szCs w:val="24"/>
              </w:rPr>
              <w:t>Principaux indicateurs</w:t>
            </w:r>
            <w:r w:rsidR="00B82C3E" w:rsidRPr="00B61243">
              <w:rPr>
                <w:bCs/>
                <w:sz w:val="24"/>
                <w:szCs w:val="24"/>
              </w:rPr>
              <w:t xml:space="preserve"> </w:t>
            </w:r>
            <w:r w:rsidR="00E04D7C" w:rsidRPr="00B61243">
              <w:rPr>
                <w:bCs/>
                <w:sz w:val="24"/>
                <w:szCs w:val="24"/>
              </w:rPr>
              <w:t xml:space="preserve">clés </w:t>
            </w:r>
            <w:r w:rsidR="00B82C3E" w:rsidRPr="00B61243">
              <w:rPr>
                <w:bCs/>
                <w:sz w:val="24"/>
                <w:szCs w:val="24"/>
              </w:rPr>
              <w:t xml:space="preserve">renseignés </w:t>
            </w:r>
            <w:r w:rsidR="00E04D7C" w:rsidRPr="00B61243">
              <w:rPr>
                <w:bCs/>
                <w:sz w:val="24"/>
                <w:szCs w:val="24"/>
              </w:rPr>
              <w:t>(</w:t>
            </w:r>
            <w:r w:rsidR="00B82C3E" w:rsidRPr="00B61243">
              <w:rPr>
                <w:bCs/>
                <w:sz w:val="24"/>
                <w:szCs w:val="24"/>
                <w:u w:val="single"/>
              </w:rPr>
              <w:t>ou</w:t>
            </w:r>
            <w:r w:rsidR="00B82C3E" w:rsidRPr="00B61243">
              <w:rPr>
                <w:bCs/>
                <w:sz w:val="24"/>
                <w:szCs w:val="24"/>
              </w:rPr>
              <w:t xml:space="preserve"> </w:t>
            </w:r>
            <w:r w:rsidR="00B82C3E" w:rsidRPr="00B61243">
              <w:rPr>
                <w:bCs/>
                <w:sz w:val="24"/>
                <w:szCs w:val="24"/>
                <w:u w:val="single"/>
              </w:rPr>
              <w:t xml:space="preserve">disponibles </w:t>
            </w:r>
            <w:r w:rsidR="00E04D7C" w:rsidRPr="00B61243">
              <w:rPr>
                <w:bCs/>
                <w:sz w:val="24"/>
                <w:szCs w:val="24"/>
                <w:u w:val="single"/>
              </w:rPr>
              <w:t>sur le site web/</w:t>
            </w:r>
            <w:r w:rsidR="00B82C3E" w:rsidRPr="00B61243">
              <w:rPr>
                <w:bCs/>
                <w:sz w:val="24"/>
                <w:szCs w:val="24"/>
                <w:u w:val="single"/>
              </w:rPr>
              <w:t>base de données le cas échéant</w:t>
            </w:r>
            <w:r w:rsidR="00E04D7C" w:rsidRPr="00B61243">
              <w:rPr>
                <w:bCs/>
                <w:sz w:val="24"/>
                <w:szCs w:val="24"/>
                <w:u w:val="single"/>
              </w:rPr>
              <w:t>)</w:t>
            </w:r>
          </w:p>
        </w:tc>
        <w:tc>
          <w:tcPr>
            <w:tcW w:w="3277" w:type="pct"/>
            <w:vAlign w:val="center"/>
          </w:tcPr>
          <w:p w14:paraId="471BB2A8" w14:textId="77777777" w:rsidR="00240673" w:rsidRPr="00EB1B12" w:rsidRDefault="00344910" w:rsidP="00344910">
            <w:pPr>
              <w:pStyle w:val="Paragraphedeliste"/>
              <w:numPr>
                <w:ilvl w:val="0"/>
                <w:numId w:val="15"/>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EB1B12">
              <w:rPr>
                <w:rFonts w:ascii="Arial Narrow" w:hAnsi="Arial Narrow"/>
                <w:sz w:val="24"/>
                <w:szCs w:val="24"/>
              </w:rPr>
              <w:t>Incidence de la pauvreté ;</w:t>
            </w:r>
          </w:p>
          <w:p w14:paraId="5641BD54" w14:textId="77777777" w:rsidR="00344910" w:rsidRPr="00EB1B12" w:rsidRDefault="00344910" w:rsidP="00344910">
            <w:pPr>
              <w:pStyle w:val="Paragraphedeliste"/>
              <w:numPr>
                <w:ilvl w:val="0"/>
                <w:numId w:val="15"/>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EB1B12">
              <w:rPr>
                <w:rFonts w:ascii="Arial Narrow" w:hAnsi="Arial Narrow"/>
                <w:sz w:val="24"/>
                <w:szCs w:val="24"/>
              </w:rPr>
              <w:t>Profondeur de la pauvreté ;</w:t>
            </w:r>
          </w:p>
          <w:p w14:paraId="57D027F0" w14:textId="06A345B9" w:rsidR="00344910" w:rsidRPr="00344910" w:rsidRDefault="00344910" w:rsidP="00344910">
            <w:pPr>
              <w:pStyle w:val="Paragraphedeliste"/>
              <w:numPr>
                <w:ilvl w:val="0"/>
                <w:numId w:val="15"/>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EB1B12">
              <w:rPr>
                <w:rFonts w:ascii="Arial Narrow" w:hAnsi="Arial Narrow"/>
                <w:sz w:val="24"/>
                <w:szCs w:val="24"/>
              </w:rPr>
              <w:t>Sévérité de la pauvreté.</w:t>
            </w:r>
          </w:p>
        </w:tc>
      </w:tr>
      <w:tr w:rsidR="00FC3E4E" w:rsidRPr="000D614F" w14:paraId="4E7EC51A" w14:textId="77777777" w:rsidTr="00794B68">
        <w:trPr>
          <w:trHeight w:val="219"/>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21DB4D1" w14:textId="6B8C5585" w:rsidR="00FC3E4E" w:rsidRPr="000D614F" w:rsidRDefault="00FB2D76" w:rsidP="00B82C3E">
            <w:pPr>
              <w:rPr>
                <w:b w:val="0"/>
                <w:sz w:val="24"/>
                <w:szCs w:val="24"/>
              </w:rPr>
            </w:pPr>
            <w:r>
              <w:rPr>
                <w:b w:val="0"/>
                <w:sz w:val="24"/>
                <w:szCs w:val="24"/>
              </w:rPr>
              <w:t>6</w:t>
            </w:r>
          </w:p>
        </w:tc>
        <w:tc>
          <w:tcPr>
            <w:tcW w:w="1487" w:type="pct"/>
            <w:vAlign w:val="center"/>
          </w:tcPr>
          <w:p w14:paraId="78AEAE55" w14:textId="09A52BC5" w:rsidR="00FC3E4E" w:rsidRPr="00B61243"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B61243">
              <w:rPr>
                <w:bCs/>
                <w:sz w:val="24"/>
                <w:szCs w:val="24"/>
              </w:rPr>
              <w:t>Utilisateurs (Cibles)</w:t>
            </w:r>
          </w:p>
        </w:tc>
        <w:tc>
          <w:tcPr>
            <w:tcW w:w="3277" w:type="pct"/>
            <w:vAlign w:val="center"/>
          </w:tcPr>
          <w:p w14:paraId="6062EF2F" w14:textId="5AFA220E" w:rsidR="00186B1C" w:rsidRPr="00186B1C" w:rsidRDefault="00186B1C" w:rsidP="00CA26EC">
            <w:pPr>
              <w:pStyle w:val="Paragraphedeliste"/>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FC3E4E" w:rsidRPr="000D614F" w14:paraId="229E8B8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5C46EA" w14:textId="77777777" w:rsidR="00FC3E4E" w:rsidRPr="000D614F" w:rsidRDefault="00FC3E4E" w:rsidP="00B82C3E">
            <w:pPr>
              <w:rPr>
                <w:b w:val="0"/>
                <w:sz w:val="24"/>
                <w:szCs w:val="24"/>
              </w:rPr>
            </w:pPr>
            <w:r w:rsidRPr="000D614F">
              <w:rPr>
                <w:b w:val="0"/>
                <w:sz w:val="24"/>
                <w:szCs w:val="24"/>
              </w:rPr>
              <w:t>7</w:t>
            </w:r>
          </w:p>
        </w:tc>
        <w:tc>
          <w:tcPr>
            <w:tcW w:w="1487" w:type="pct"/>
            <w:vAlign w:val="center"/>
          </w:tcPr>
          <w:p w14:paraId="1F19825C" w14:textId="5DEA195D"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Fréquence de production</w:t>
            </w:r>
            <w:r w:rsidR="003465DD" w:rsidRPr="000D614F">
              <w:rPr>
                <w:sz w:val="24"/>
                <w:szCs w:val="24"/>
              </w:rPr>
              <w:t>/Publication</w:t>
            </w:r>
          </w:p>
        </w:tc>
        <w:tc>
          <w:tcPr>
            <w:tcW w:w="3277" w:type="pct"/>
            <w:vAlign w:val="center"/>
          </w:tcPr>
          <w:p w14:paraId="30AAC6EF" w14:textId="63146916" w:rsidR="00FC3E4E" w:rsidRPr="00186B1C" w:rsidRDefault="009D3492" w:rsidP="00BA1F5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L’EHCVM est une enquête triennale</w:t>
            </w:r>
          </w:p>
        </w:tc>
      </w:tr>
      <w:tr w:rsidR="00245BB8" w:rsidRPr="000D614F" w14:paraId="0AA46225"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B17291" w14:textId="5B6C87D9" w:rsidR="00245BB8" w:rsidRPr="000D614F" w:rsidRDefault="00245BB8" w:rsidP="00245BB8">
            <w:pPr>
              <w:rPr>
                <w:sz w:val="24"/>
                <w:szCs w:val="24"/>
              </w:rPr>
            </w:pPr>
            <w:r w:rsidRPr="000D614F">
              <w:rPr>
                <w:b w:val="0"/>
                <w:sz w:val="24"/>
                <w:szCs w:val="24"/>
              </w:rPr>
              <w:lastRenderedPageBreak/>
              <w:t>8</w:t>
            </w:r>
          </w:p>
        </w:tc>
        <w:tc>
          <w:tcPr>
            <w:tcW w:w="1487" w:type="pct"/>
            <w:vAlign w:val="center"/>
          </w:tcPr>
          <w:p w14:paraId="21850184" w14:textId="778B5609"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Thématiques couvertes</w:t>
            </w:r>
          </w:p>
        </w:tc>
        <w:tc>
          <w:tcPr>
            <w:tcW w:w="3277" w:type="pct"/>
            <w:vAlign w:val="center"/>
          </w:tcPr>
          <w:p w14:paraId="662F8DB0" w14:textId="3E9D15A7"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C</w:t>
            </w:r>
            <w:r w:rsidRPr="002B45C4">
              <w:rPr>
                <w:rFonts w:ascii="Arial" w:hAnsi="Arial" w:cs="Arial"/>
                <w:bCs/>
                <w:color w:val="000000"/>
              </w:rPr>
              <w:t>aractéristiques sociodémographiques du ménage.</w:t>
            </w:r>
          </w:p>
          <w:p w14:paraId="495B8ECD" w14:textId="5AF4D9DB"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E</w:t>
            </w:r>
            <w:r w:rsidRPr="002B45C4">
              <w:rPr>
                <w:rFonts w:ascii="Arial" w:hAnsi="Arial" w:cs="Arial"/>
                <w:bCs/>
                <w:color w:val="000000"/>
              </w:rPr>
              <w:t>ducation des membres âgés d’au moins 3 ans dans le ménage ;</w:t>
            </w:r>
          </w:p>
          <w:p w14:paraId="58821D99" w14:textId="53B4F7A5"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S</w:t>
            </w:r>
            <w:r w:rsidRPr="002B45C4">
              <w:rPr>
                <w:rFonts w:ascii="Arial" w:hAnsi="Arial" w:cs="Arial"/>
                <w:bCs/>
                <w:color w:val="000000"/>
              </w:rPr>
              <w:t>anté des membres du ménage ;</w:t>
            </w:r>
          </w:p>
          <w:p w14:paraId="3C175061" w14:textId="77777777" w:rsid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A</w:t>
            </w:r>
            <w:r w:rsidRPr="002B45C4">
              <w:rPr>
                <w:rFonts w:ascii="Arial" w:hAnsi="Arial" w:cs="Arial"/>
                <w:bCs/>
                <w:color w:val="000000"/>
              </w:rPr>
              <w:t>ctivités des membres du ménage ainsi que de leurs emplois principal et secondaire ;</w:t>
            </w:r>
          </w:p>
          <w:p w14:paraId="76241D52" w14:textId="6573806A"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R</w:t>
            </w:r>
            <w:r w:rsidRPr="002B45C4">
              <w:rPr>
                <w:rFonts w:ascii="Arial" w:hAnsi="Arial" w:cs="Arial"/>
                <w:bCs/>
                <w:color w:val="000000"/>
              </w:rPr>
              <w:t>evenus hors emploi des membres du ménage ;</w:t>
            </w:r>
          </w:p>
          <w:p w14:paraId="6285B82A" w14:textId="63D31E4E"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E</w:t>
            </w:r>
            <w:r w:rsidRPr="002B45C4">
              <w:rPr>
                <w:rFonts w:ascii="Arial" w:hAnsi="Arial" w:cs="Arial"/>
                <w:bCs/>
                <w:color w:val="000000"/>
              </w:rPr>
              <w:t>pargne</w:t>
            </w:r>
            <w:r>
              <w:rPr>
                <w:rFonts w:ascii="Arial" w:hAnsi="Arial" w:cs="Arial"/>
                <w:bCs/>
                <w:color w:val="000000"/>
              </w:rPr>
              <w:t>, C</w:t>
            </w:r>
            <w:r w:rsidRPr="002B45C4">
              <w:rPr>
                <w:rFonts w:ascii="Arial" w:hAnsi="Arial" w:cs="Arial"/>
                <w:bCs/>
                <w:color w:val="000000"/>
              </w:rPr>
              <w:t xml:space="preserve">rédit </w:t>
            </w:r>
            <w:r>
              <w:rPr>
                <w:rFonts w:ascii="Arial" w:hAnsi="Arial" w:cs="Arial"/>
                <w:bCs/>
                <w:color w:val="000000"/>
              </w:rPr>
              <w:t xml:space="preserve">et </w:t>
            </w:r>
            <w:r w:rsidRPr="002B45C4">
              <w:rPr>
                <w:rFonts w:ascii="Arial" w:hAnsi="Arial" w:cs="Arial"/>
                <w:bCs/>
                <w:color w:val="000000"/>
              </w:rPr>
              <w:t>inclusion financière ;</w:t>
            </w:r>
          </w:p>
          <w:p w14:paraId="3EF71A52" w14:textId="102EBC0F"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C</w:t>
            </w:r>
            <w:r w:rsidRPr="002B45C4">
              <w:rPr>
                <w:rFonts w:ascii="Arial" w:hAnsi="Arial" w:cs="Arial"/>
                <w:bCs/>
                <w:color w:val="000000"/>
              </w:rPr>
              <w:t>onsommation alimentaire, de la sécurité alimentaire et la consommation non alimentaire du ménage du ménage ;</w:t>
            </w:r>
          </w:p>
          <w:p w14:paraId="28B98752" w14:textId="4989CCB2"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E</w:t>
            </w:r>
            <w:r w:rsidRPr="002B45C4">
              <w:rPr>
                <w:rFonts w:ascii="Arial" w:hAnsi="Arial" w:cs="Arial"/>
                <w:bCs/>
                <w:color w:val="000000"/>
              </w:rPr>
              <w:t xml:space="preserve">ntreprises non agricoles possédées par les ménages. </w:t>
            </w:r>
          </w:p>
          <w:p w14:paraId="70890BDC" w14:textId="4DE5AB40"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C</w:t>
            </w:r>
            <w:r w:rsidRPr="002B45C4">
              <w:rPr>
                <w:rFonts w:ascii="Arial" w:hAnsi="Arial" w:cs="Arial"/>
                <w:bCs/>
                <w:color w:val="000000"/>
              </w:rPr>
              <w:t>aractéristiques du logement du ménage ;</w:t>
            </w:r>
          </w:p>
          <w:p w14:paraId="5498E42B" w14:textId="2BE708CC"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I</w:t>
            </w:r>
            <w:r w:rsidRPr="002B45C4">
              <w:rPr>
                <w:rFonts w:ascii="Arial" w:hAnsi="Arial" w:cs="Arial"/>
                <w:bCs/>
                <w:color w:val="000000"/>
              </w:rPr>
              <w:t>nformations sur les biens durables encore fonctionnels que le ménage possède ;</w:t>
            </w:r>
          </w:p>
          <w:p w14:paraId="0876192B" w14:textId="4FB6BFDF"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T</w:t>
            </w:r>
            <w:r w:rsidRPr="002B45C4">
              <w:rPr>
                <w:rFonts w:ascii="Arial" w:hAnsi="Arial" w:cs="Arial"/>
                <w:bCs/>
                <w:color w:val="000000"/>
              </w:rPr>
              <w:t>ransferts monétaires reçus ainsi que les transferts monétaires émis par les membres du ménage ;</w:t>
            </w:r>
          </w:p>
          <w:p w14:paraId="35B04E67" w14:textId="1D817FE9"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P</w:t>
            </w:r>
            <w:r w:rsidRPr="002B45C4">
              <w:rPr>
                <w:rFonts w:ascii="Arial" w:hAnsi="Arial" w:cs="Arial"/>
                <w:bCs/>
                <w:color w:val="000000"/>
              </w:rPr>
              <w:t>rincipaux chocs qui ont touchés le ménage au cours des deux dernières années ;</w:t>
            </w:r>
          </w:p>
          <w:p w14:paraId="47BC9FB5" w14:textId="1CFF5835"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E</w:t>
            </w:r>
            <w:r w:rsidRPr="002B45C4">
              <w:rPr>
                <w:rFonts w:ascii="Arial" w:hAnsi="Arial" w:cs="Arial"/>
                <w:bCs/>
                <w:color w:val="000000"/>
              </w:rPr>
              <w:t>valuation des programmes sociaux existant dans le pays</w:t>
            </w:r>
            <w:r>
              <w:rPr>
                <w:rFonts w:ascii="Arial" w:hAnsi="Arial" w:cs="Arial"/>
                <w:bCs/>
                <w:color w:val="000000"/>
              </w:rPr>
              <w:t> ;</w:t>
            </w:r>
          </w:p>
          <w:p w14:paraId="1C65CD0A" w14:textId="1F82B326"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A</w:t>
            </w:r>
            <w:r w:rsidRPr="002B45C4">
              <w:rPr>
                <w:rFonts w:ascii="Arial" w:hAnsi="Arial" w:cs="Arial"/>
                <w:bCs/>
                <w:color w:val="000000"/>
              </w:rPr>
              <w:t xml:space="preserve">griculture </w:t>
            </w:r>
            <w:r>
              <w:rPr>
                <w:rFonts w:ascii="Arial" w:hAnsi="Arial" w:cs="Arial"/>
                <w:bCs/>
                <w:color w:val="000000"/>
              </w:rPr>
              <w:t xml:space="preserve">et </w:t>
            </w:r>
            <w:r w:rsidRPr="002B45C4">
              <w:rPr>
                <w:rFonts w:ascii="Arial" w:hAnsi="Arial" w:cs="Arial"/>
                <w:bCs/>
                <w:color w:val="000000"/>
              </w:rPr>
              <w:t>élevage menées par le ménage ;</w:t>
            </w:r>
          </w:p>
          <w:p w14:paraId="0877C91C" w14:textId="3C37FD9D"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I</w:t>
            </w:r>
            <w:r w:rsidRPr="002B45C4">
              <w:rPr>
                <w:rFonts w:ascii="Arial" w:hAnsi="Arial" w:cs="Arial"/>
                <w:bCs/>
                <w:color w:val="000000"/>
              </w:rPr>
              <w:t xml:space="preserve">nformations inhérentes aux prélèvements effectués dans la nature par le ménage pour son bien-être. </w:t>
            </w:r>
          </w:p>
          <w:p w14:paraId="766AEDCB" w14:textId="7E9A0EE1" w:rsidR="002B45C4" w:rsidRPr="002B45C4" w:rsidRDefault="002B45C4" w:rsidP="00426641">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E</w:t>
            </w:r>
            <w:r w:rsidRPr="002B45C4">
              <w:rPr>
                <w:rFonts w:ascii="Arial" w:hAnsi="Arial" w:cs="Arial"/>
                <w:bCs/>
                <w:color w:val="000000"/>
              </w:rPr>
              <w:t>quipements agricoles dont disposent les ménages agricoles ;</w:t>
            </w:r>
          </w:p>
          <w:p w14:paraId="0697DA75" w14:textId="18742765" w:rsidR="00245BB8" w:rsidRPr="006A1A0B" w:rsidRDefault="002B45C4" w:rsidP="002B45C4">
            <w:pPr>
              <w:numPr>
                <w:ilvl w:val="0"/>
                <w:numId w:val="16"/>
              </w:numPr>
              <w:ind w:left="348"/>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O</w:t>
            </w:r>
            <w:r w:rsidRPr="002B45C4">
              <w:rPr>
                <w:rFonts w:ascii="Arial" w:hAnsi="Arial" w:cs="Arial"/>
                <w:bCs/>
                <w:color w:val="000000"/>
              </w:rPr>
              <w:t>pinion des ménages sur les questions de pauvreté subjective, de gouvernance, de paix et de sécurité.</w:t>
            </w:r>
          </w:p>
        </w:tc>
      </w:tr>
      <w:tr w:rsidR="00245BB8" w:rsidRPr="000D614F" w14:paraId="05881DF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5C7A10" w14:textId="28334903" w:rsidR="00245BB8" w:rsidRPr="000D614F" w:rsidRDefault="00840348" w:rsidP="00245BB8">
            <w:pPr>
              <w:rPr>
                <w:b w:val="0"/>
                <w:sz w:val="24"/>
                <w:szCs w:val="24"/>
              </w:rPr>
            </w:pPr>
            <w:r>
              <w:rPr>
                <w:b w:val="0"/>
                <w:sz w:val="24"/>
                <w:szCs w:val="24"/>
              </w:rPr>
              <w:t>P</w:t>
            </w:r>
          </w:p>
        </w:tc>
        <w:tc>
          <w:tcPr>
            <w:tcW w:w="1487" w:type="pct"/>
            <w:vAlign w:val="center"/>
          </w:tcPr>
          <w:p w14:paraId="71C3897B" w14:textId="2E314BE6"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Niveau de désagrégation géographique et thématique</w:t>
            </w:r>
          </w:p>
        </w:tc>
        <w:tc>
          <w:tcPr>
            <w:tcW w:w="3277" w:type="pct"/>
            <w:vAlign w:val="center"/>
          </w:tcPr>
          <w:p w14:paraId="757E336F" w14:textId="55AD184E" w:rsidR="00245BB8" w:rsidRPr="000D614F" w:rsidRDefault="00426641" w:rsidP="008403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National</w:t>
            </w:r>
            <w:r w:rsidR="00D13017">
              <w:rPr>
                <w:sz w:val="24"/>
                <w:szCs w:val="24"/>
              </w:rPr>
              <w:t xml:space="preserve">, </w:t>
            </w:r>
            <w:r w:rsidR="00794B68">
              <w:rPr>
                <w:sz w:val="24"/>
                <w:szCs w:val="24"/>
              </w:rPr>
              <w:t>Région, Milieu de résidence</w:t>
            </w:r>
          </w:p>
        </w:tc>
      </w:tr>
      <w:tr w:rsidR="00245BB8" w:rsidRPr="000D614F" w14:paraId="1BD021E5"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5D137EB" w14:textId="6C98335A" w:rsidR="00245BB8" w:rsidRPr="000D614F" w:rsidRDefault="00245BB8" w:rsidP="00245BB8">
            <w:pPr>
              <w:rPr>
                <w:sz w:val="24"/>
                <w:szCs w:val="24"/>
              </w:rPr>
            </w:pPr>
            <w:r w:rsidRPr="000D614F">
              <w:rPr>
                <w:b w:val="0"/>
                <w:sz w:val="24"/>
                <w:szCs w:val="24"/>
              </w:rPr>
              <w:t>10</w:t>
            </w:r>
          </w:p>
        </w:tc>
        <w:tc>
          <w:tcPr>
            <w:tcW w:w="1487" w:type="pct"/>
            <w:vAlign w:val="center"/>
          </w:tcPr>
          <w:p w14:paraId="665B00D2" w14:textId="2EEB6A63"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Résultats clés et Modalités d’accès</w:t>
            </w:r>
          </w:p>
        </w:tc>
        <w:tc>
          <w:tcPr>
            <w:tcW w:w="3277" w:type="pct"/>
            <w:vAlign w:val="center"/>
          </w:tcPr>
          <w:p w14:paraId="4C3B58F2" w14:textId="237574AD" w:rsidR="00245BB8" w:rsidRPr="000D614F" w:rsidRDefault="00797EA0" w:rsidP="00797EA0">
            <w:pPr>
              <w:jc w:val="both"/>
              <w:cnfStyle w:val="000000000000" w:firstRow="0" w:lastRow="0" w:firstColumn="0" w:lastColumn="0" w:oddVBand="0" w:evenVBand="0" w:oddHBand="0" w:evenHBand="0" w:firstRowFirstColumn="0" w:firstRowLastColumn="0" w:lastRowFirstColumn="0" w:lastRowLastColumn="0"/>
              <w:rPr>
                <w:sz w:val="24"/>
                <w:szCs w:val="24"/>
              </w:rPr>
            </w:pPr>
            <w:r>
              <w:t xml:space="preserve">Rapport sur le site </w:t>
            </w:r>
            <w:hyperlink r:id="rId5" w:history="1">
              <w:r w:rsidR="00245BB8" w:rsidRPr="000D614F">
                <w:rPr>
                  <w:rStyle w:val="Lienhypertexte"/>
                  <w:sz w:val="24"/>
                  <w:szCs w:val="24"/>
                  <w:u w:val="none"/>
                </w:rPr>
                <w:t>www.instat-mali.org</w:t>
              </w:r>
            </w:hyperlink>
            <w:r w:rsidR="00FD43B7">
              <w:rPr>
                <w:rStyle w:val="Lienhypertexte"/>
                <w:sz w:val="24"/>
                <w:szCs w:val="24"/>
                <w:u w:val="none"/>
              </w:rPr>
              <w:t>/fr/publications</w:t>
            </w:r>
            <w:r>
              <w:rPr>
                <w:sz w:val="24"/>
                <w:szCs w:val="24"/>
              </w:rPr>
              <w:t xml:space="preserve"> ou </w:t>
            </w:r>
            <w:r w:rsidR="00245BB8" w:rsidRPr="000D614F">
              <w:rPr>
                <w:sz w:val="24"/>
                <w:szCs w:val="24"/>
              </w:rPr>
              <w:t>demande physique ou électronique à adresser au DG de l’INSTAT.</w:t>
            </w:r>
          </w:p>
        </w:tc>
      </w:tr>
      <w:tr w:rsidR="00245BB8" w:rsidRPr="000D614F" w14:paraId="101E485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1F345B5" w14:textId="0BF3B334" w:rsidR="00245BB8" w:rsidRPr="000D614F" w:rsidRDefault="00245BB8" w:rsidP="00245BB8">
            <w:pPr>
              <w:rPr>
                <w:b w:val="0"/>
                <w:color w:val="FF0000"/>
                <w:sz w:val="24"/>
                <w:szCs w:val="24"/>
              </w:rPr>
            </w:pPr>
            <w:r w:rsidRPr="000D614F">
              <w:rPr>
                <w:b w:val="0"/>
                <w:sz w:val="24"/>
                <w:szCs w:val="24"/>
              </w:rPr>
              <w:t>11</w:t>
            </w:r>
          </w:p>
        </w:tc>
        <w:tc>
          <w:tcPr>
            <w:tcW w:w="1487" w:type="pct"/>
            <w:vAlign w:val="center"/>
          </w:tcPr>
          <w:p w14:paraId="7CC5FF93" w14:textId="7E66B304"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 Nature du Support</w:t>
            </w:r>
          </w:p>
        </w:tc>
        <w:tc>
          <w:tcPr>
            <w:tcW w:w="3277" w:type="pct"/>
            <w:vAlign w:val="center"/>
          </w:tcPr>
          <w:p w14:paraId="52EAADE7" w14:textId="7DF669DB" w:rsidR="00245BB8" w:rsidRPr="000D614F" w:rsidRDefault="00245BB8" w:rsidP="00797EA0">
            <w:pPr>
              <w:jc w:val="both"/>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Ve</w:t>
            </w:r>
            <w:r w:rsidR="00797EA0">
              <w:rPr>
                <w:sz w:val="24"/>
                <w:szCs w:val="24"/>
              </w:rPr>
              <w:t>rsion numérique (format SPSS, STATA, PDF) et papier</w:t>
            </w:r>
          </w:p>
        </w:tc>
      </w:tr>
      <w:tr w:rsidR="00245BB8" w:rsidRPr="000D614F" w14:paraId="3E76F1A0"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CB02A1" w14:textId="5A03B32F" w:rsidR="00245BB8" w:rsidRPr="000D614F" w:rsidRDefault="00245BB8" w:rsidP="00245BB8">
            <w:pPr>
              <w:rPr>
                <w:b w:val="0"/>
                <w:sz w:val="24"/>
                <w:szCs w:val="24"/>
              </w:rPr>
            </w:pPr>
            <w:r w:rsidRPr="000D614F">
              <w:rPr>
                <w:b w:val="0"/>
                <w:sz w:val="24"/>
                <w:szCs w:val="24"/>
              </w:rPr>
              <w:t>12</w:t>
            </w:r>
          </w:p>
        </w:tc>
        <w:tc>
          <w:tcPr>
            <w:tcW w:w="1487" w:type="pct"/>
            <w:vAlign w:val="center"/>
          </w:tcPr>
          <w:p w14:paraId="2B30DB71" w14:textId="421AB0D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Difficultés rencontrées</w:t>
            </w:r>
          </w:p>
        </w:tc>
        <w:tc>
          <w:tcPr>
            <w:tcW w:w="3277" w:type="pct"/>
            <w:vAlign w:val="center"/>
          </w:tcPr>
          <w:p w14:paraId="0C5F48C2" w14:textId="41DF895E" w:rsidR="00245BB8" w:rsidRPr="000D614F" w:rsidRDefault="00797EA0"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L’insécurité qui rend difficile l’accès à certaines</w:t>
            </w:r>
            <w:r w:rsidR="00FD43B7">
              <w:rPr>
                <w:sz w:val="24"/>
                <w:szCs w:val="24"/>
              </w:rPr>
              <w:t xml:space="preserve"> zones de collecte des données et </w:t>
            </w:r>
            <w:r>
              <w:rPr>
                <w:sz w:val="24"/>
                <w:szCs w:val="24"/>
              </w:rPr>
              <w:t>le coût élevé de l’opération</w:t>
            </w:r>
          </w:p>
        </w:tc>
      </w:tr>
      <w:tr w:rsidR="00245BB8" w:rsidRPr="000D614F" w14:paraId="5678B7B9"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2054F9" w14:textId="5E807171" w:rsidR="00245BB8" w:rsidRPr="000D614F" w:rsidRDefault="00245BB8" w:rsidP="00245BB8">
            <w:pPr>
              <w:rPr>
                <w:b w:val="0"/>
                <w:sz w:val="24"/>
                <w:szCs w:val="24"/>
              </w:rPr>
            </w:pPr>
            <w:r w:rsidRPr="000D614F">
              <w:rPr>
                <w:b w:val="0"/>
                <w:sz w:val="24"/>
                <w:szCs w:val="24"/>
              </w:rPr>
              <w:t>13</w:t>
            </w:r>
          </w:p>
        </w:tc>
        <w:tc>
          <w:tcPr>
            <w:tcW w:w="1487" w:type="pct"/>
            <w:vAlign w:val="center"/>
          </w:tcPr>
          <w:p w14:paraId="1768CA19" w14:textId="6ABF7BA8" w:rsidR="00245BB8" w:rsidRPr="000D614F" w:rsidRDefault="00FD43B7" w:rsidP="00245BB8">
            <w:pP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Défis/</w:t>
            </w:r>
            <w:r w:rsidR="00245BB8" w:rsidRPr="000D614F">
              <w:rPr>
                <w:bCs/>
                <w:sz w:val="24"/>
                <w:szCs w:val="24"/>
              </w:rPr>
              <w:t>Perspectives</w:t>
            </w:r>
          </w:p>
        </w:tc>
        <w:tc>
          <w:tcPr>
            <w:tcW w:w="3277" w:type="pct"/>
            <w:vAlign w:val="center"/>
          </w:tcPr>
          <w:p w14:paraId="2A1DDB74" w14:textId="4AD31DC4" w:rsidR="00245BB8" w:rsidRPr="000D614F" w:rsidRDefault="00FD43B7" w:rsidP="00245BB8">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Valorisation des données de cette enquête avec les analyses approfondies. </w:t>
            </w:r>
          </w:p>
        </w:tc>
      </w:tr>
      <w:tr w:rsidR="00245BB8" w:rsidRPr="000D614F" w14:paraId="1004CCCA"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2D1217" w14:textId="358082CE" w:rsidR="00245BB8" w:rsidRPr="000D614F" w:rsidRDefault="00245BB8" w:rsidP="00245BB8">
            <w:pPr>
              <w:rPr>
                <w:b w:val="0"/>
                <w:sz w:val="24"/>
                <w:szCs w:val="24"/>
              </w:rPr>
            </w:pPr>
            <w:r w:rsidRPr="000D614F">
              <w:rPr>
                <w:b w:val="0"/>
                <w:sz w:val="24"/>
                <w:szCs w:val="24"/>
              </w:rPr>
              <w:t>14</w:t>
            </w:r>
          </w:p>
        </w:tc>
        <w:tc>
          <w:tcPr>
            <w:tcW w:w="1487" w:type="pct"/>
            <w:vAlign w:val="center"/>
          </w:tcPr>
          <w:p w14:paraId="0C1BED0D" w14:textId="5A8F8AAA"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Recommandations</w:t>
            </w:r>
          </w:p>
        </w:tc>
        <w:tc>
          <w:tcPr>
            <w:tcW w:w="3277" w:type="pct"/>
            <w:vAlign w:val="center"/>
          </w:tcPr>
          <w:p w14:paraId="2661C665" w14:textId="606FC268" w:rsidR="00245BB8" w:rsidRPr="000D614F" w:rsidRDefault="00FD43B7"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Inviter le monde universitaire à utiliser les données de cette enquête dans le cadre de leur recherche. </w:t>
            </w:r>
          </w:p>
        </w:tc>
      </w:tr>
      <w:tr w:rsidR="00245BB8" w:rsidRPr="000D614F" w14:paraId="77FF330D"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331086C" w14:textId="53BABC34" w:rsidR="00245BB8" w:rsidRPr="000D614F" w:rsidRDefault="00245BB8" w:rsidP="00245BB8">
            <w:pPr>
              <w:rPr>
                <w:b w:val="0"/>
                <w:sz w:val="24"/>
                <w:szCs w:val="24"/>
              </w:rPr>
            </w:pPr>
            <w:r w:rsidRPr="000D614F">
              <w:rPr>
                <w:b w:val="0"/>
                <w:sz w:val="24"/>
                <w:szCs w:val="24"/>
              </w:rPr>
              <w:t>15</w:t>
            </w:r>
          </w:p>
        </w:tc>
        <w:tc>
          <w:tcPr>
            <w:tcW w:w="1487" w:type="pct"/>
            <w:vAlign w:val="center"/>
          </w:tcPr>
          <w:p w14:paraId="2B1CE310" w14:textId="78D42FA0"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Autres Remarques/observations</w:t>
            </w:r>
          </w:p>
        </w:tc>
        <w:tc>
          <w:tcPr>
            <w:tcW w:w="3277" w:type="pct"/>
            <w:vAlign w:val="center"/>
          </w:tcPr>
          <w:p w14:paraId="3C46823D" w14:textId="0C887BCF"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61243" w:rsidRPr="000D614F" w14:paraId="39D10889" w14:textId="77777777" w:rsidTr="00794B68">
        <w:trPr>
          <w:trHeight w:val="45"/>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3D3EA72" w14:textId="0A5B909D" w:rsidR="00B61243" w:rsidRPr="000D614F" w:rsidRDefault="00B61243" w:rsidP="00B61243">
            <w:pPr>
              <w:rPr>
                <w:b w:val="0"/>
                <w:sz w:val="24"/>
                <w:szCs w:val="24"/>
              </w:rPr>
            </w:pPr>
            <w:r w:rsidRPr="000D614F">
              <w:rPr>
                <w:b w:val="0"/>
                <w:sz w:val="24"/>
                <w:szCs w:val="24"/>
              </w:rPr>
              <w:t>1</w:t>
            </w:r>
            <w:r>
              <w:rPr>
                <w:b w:val="0"/>
                <w:sz w:val="24"/>
                <w:szCs w:val="24"/>
              </w:rPr>
              <w:t>6</w:t>
            </w:r>
          </w:p>
        </w:tc>
        <w:tc>
          <w:tcPr>
            <w:tcW w:w="1487" w:type="pct"/>
            <w:vAlign w:val="center"/>
          </w:tcPr>
          <w:p w14:paraId="03D5EF75" w14:textId="681B2787" w:rsidR="00B61243" w:rsidRPr="000D614F" w:rsidRDefault="00B61243" w:rsidP="00B61243">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Annexes optionnelles pour les bases de données/sites</w:t>
            </w:r>
          </w:p>
        </w:tc>
        <w:tc>
          <w:tcPr>
            <w:tcW w:w="3277" w:type="pct"/>
            <w:vAlign w:val="center"/>
          </w:tcPr>
          <w:p w14:paraId="41501F64" w14:textId="34A10165" w:rsidR="00B61243" w:rsidRPr="000D614F" w:rsidRDefault="00B61243" w:rsidP="00B61243">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7CD5982B" w14:textId="77777777" w:rsidR="00FC3E4E" w:rsidRDefault="00FC3E4E"/>
    <w:p w14:paraId="634FE917" w14:textId="3B180F7B" w:rsidR="00A935C5" w:rsidRPr="000D614F" w:rsidRDefault="00A935C5" w:rsidP="000D614F">
      <w:pPr>
        <w:jc w:val="both"/>
        <w:rPr>
          <w:sz w:val="24"/>
          <w:szCs w:val="24"/>
        </w:rPr>
      </w:pPr>
    </w:p>
    <w:sectPr w:rsidR="00A935C5" w:rsidRPr="000D6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2AD6"/>
    <w:multiLevelType w:val="hybridMultilevel"/>
    <w:tmpl w:val="1F5452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0B2C"/>
    <w:multiLevelType w:val="hybridMultilevel"/>
    <w:tmpl w:val="7D5229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C446E4"/>
    <w:multiLevelType w:val="hybridMultilevel"/>
    <w:tmpl w:val="B0EAB3A6"/>
    <w:lvl w:ilvl="0" w:tplc="6784D0F2">
      <w:start w:val="1"/>
      <w:numFmt w:val="bullet"/>
      <w:lvlText w:val=""/>
      <w:lvlJc w:val="left"/>
      <w:pPr>
        <w:tabs>
          <w:tab w:val="num" w:pos="720"/>
        </w:tabs>
        <w:ind w:left="720" w:hanging="360"/>
      </w:pPr>
      <w:rPr>
        <w:rFonts w:ascii="Wingdings" w:hAnsi="Wingdings" w:hint="default"/>
      </w:rPr>
    </w:lvl>
    <w:lvl w:ilvl="1" w:tplc="8576735A" w:tentative="1">
      <w:start w:val="1"/>
      <w:numFmt w:val="bullet"/>
      <w:lvlText w:val=""/>
      <w:lvlJc w:val="left"/>
      <w:pPr>
        <w:tabs>
          <w:tab w:val="num" w:pos="1440"/>
        </w:tabs>
        <w:ind w:left="1440" w:hanging="360"/>
      </w:pPr>
      <w:rPr>
        <w:rFonts w:ascii="Wingdings" w:hAnsi="Wingdings" w:hint="default"/>
      </w:rPr>
    </w:lvl>
    <w:lvl w:ilvl="2" w:tplc="AC0A9854">
      <w:start w:val="1"/>
      <w:numFmt w:val="bullet"/>
      <w:lvlText w:val=""/>
      <w:lvlJc w:val="left"/>
      <w:pPr>
        <w:tabs>
          <w:tab w:val="num" w:pos="2160"/>
        </w:tabs>
        <w:ind w:left="2160" w:hanging="360"/>
      </w:pPr>
      <w:rPr>
        <w:rFonts w:ascii="Wingdings" w:hAnsi="Wingdings" w:hint="default"/>
      </w:rPr>
    </w:lvl>
    <w:lvl w:ilvl="3" w:tplc="557A9ABE">
      <w:start w:val="1"/>
      <w:numFmt w:val="decimal"/>
      <w:lvlText w:val="%4."/>
      <w:lvlJc w:val="left"/>
      <w:pPr>
        <w:tabs>
          <w:tab w:val="num" w:pos="2880"/>
        </w:tabs>
        <w:ind w:left="2880" w:hanging="360"/>
      </w:pPr>
    </w:lvl>
    <w:lvl w:ilvl="4" w:tplc="1C02F144" w:tentative="1">
      <w:start w:val="1"/>
      <w:numFmt w:val="bullet"/>
      <w:lvlText w:val=""/>
      <w:lvlJc w:val="left"/>
      <w:pPr>
        <w:tabs>
          <w:tab w:val="num" w:pos="3600"/>
        </w:tabs>
        <w:ind w:left="3600" w:hanging="360"/>
      </w:pPr>
      <w:rPr>
        <w:rFonts w:ascii="Wingdings" w:hAnsi="Wingdings" w:hint="default"/>
      </w:rPr>
    </w:lvl>
    <w:lvl w:ilvl="5" w:tplc="4558D064" w:tentative="1">
      <w:start w:val="1"/>
      <w:numFmt w:val="bullet"/>
      <w:lvlText w:val=""/>
      <w:lvlJc w:val="left"/>
      <w:pPr>
        <w:tabs>
          <w:tab w:val="num" w:pos="4320"/>
        </w:tabs>
        <w:ind w:left="4320" w:hanging="360"/>
      </w:pPr>
      <w:rPr>
        <w:rFonts w:ascii="Wingdings" w:hAnsi="Wingdings" w:hint="default"/>
      </w:rPr>
    </w:lvl>
    <w:lvl w:ilvl="6" w:tplc="238071E2" w:tentative="1">
      <w:start w:val="1"/>
      <w:numFmt w:val="bullet"/>
      <w:lvlText w:val=""/>
      <w:lvlJc w:val="left"/>
      <w:pPr>
        <w:tabs>
          <w:tab w:val="num" w:pos="5040"/>
        </w:tabs>
        <w:ind w:left="5040" w:hanging="360"/>
      </w:pPr>
      <w:rPr>
        <w:rFonts w:ascii="Wingdings" w:hAnsi="Wingdings" w:hint="default"/>
      </w:rPr>
    </w:lvl>
    <w:lvl w:ilvl="7" w:tplc="5EF68C6A" w:tentative="1">
      <w:start w:val="1"/>
      <w:numFmt w:val="bullet"/>
      <w:lvlText w:val=""/>
      <w:lvlJc w:val="left"/>
      <w:pPr>
        <w:tabs>
          <w:tab w:val="num" w:pos="5760"/>
        </w:tabs>
        <w:ind w:left="5760" w:hanging="360"/>
      </w:pPr>
      <w:rPr>
        <w:rFonts w:ascii="Wingdings" w:hAnsi="Wingdings" w:hint="default"/>
      </w:rPr>
    </w:lvl>
    <w:lvl w:ilvl="8" w:tplc="4B36EE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F57B7"/>
    <w:multiLevelType w:val="hybridMultilevel"/>
    <w:tmpl w:val="9E80FA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5276E2"/>
    <w:multiLevelType w:val="hybridMultilevel"/>
    <w:tmpl w:val="006A1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1512A7"/>
    <w:multiLevelType w:val="hybridMultilevel"/>
    <w:tmpl w:val="D0C838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7B6144"/>
    <w:multiLevelType w:val="hybridMultilevel"/>
    <w:tmpl w:val="55A8819C"/>
    <w:lvl w:ilvl="0" w:tplc="B6B85068">
      <w:start w:val="1"/>
      <w:numFmt w:val="bullet"/>
      <w:lvlText w:val=""/>
      <w:lvlJc w:val="left"/>
      <w:pPr>
        <w:tabs>
          <w:tab w:val="num" w:pos="720"/>
        </w:tabs>
        <w:ind w:left="720" w:hanging="360"/>
      </w:pPr>
      <w:rPr>
        <w:rFonts w:ascii="Wingdings" w:hAnsi="Wingdings" w:hint="default"/>
      </w:rPr>
    </w:lvl>
    <w:lvl w:ilvl="1" w:tplc="FD5EAA24" w:tentative="1">
      <w:start w:val="1"/>
      <w:numFmt w:val="bullet"/>
      <w:lvlText w:val=""/>
      <w:lvlJc w:val="left"/>
      <w:pPr>
        <w:tabs>
          <w:tab w:val="num" w:pos="1440"/>
        </w:tabs>
        <w:ind w:left="1440" w:hanging="360"/>
      </w:pPr>
      <w:rPr>
        <w:rFonts w:ascii="Wingdings" w:hAnsi="Wingdings" w:hint="default"/>
      </w:rPr>
    </w:lvl>
    <w:lvl w:ilvl="2" w:tplc="C6124C8A" w:tentative="1">
      <w:start w:val="1"/>
      <w:numFmt w:val="bullet"/>
      <w:lvlText w:val=""/>
      <w:lvlJc w:val="left"/>
      <w:pPr>
        <w:tabs>
          <w:tab w:val="num" w:pos="2160"/>
        </w:tabs>
        <w:ind w:left="2160" w:hanging="360"/>
      </w:pPr>
      <w:rPr>
        <w:rFonts w:ascii="Wingdings" w:hAnsi="Wingdings" w:hint="default"/>
      </w:rPr>
    </w:lvl>
    <w:lvl w:ilvl="3" w:tplc="DFEE5D86" w:tentative="1">
      <w:start w:val="1"/>
      <w:numFmt w:val="bullet"/>
      <w:lvlText w:val=""/>
      <w:lvlJc w:val="left"/>
      <w:pPr>
        <w:tabs>
          <w:tab w:val="num" w:pos="2880"/>
        </w:tabs>
        <w:ind w:left="2880" w:hanging="360"/>
      </w:pPr>
      <w:rPr>
        <w:rFonts w:ascii="Wingdings" w:hAnsi="Wingdings" w:hint="default"/>
      </w:rPr>
    </w:lvl>
    <w:lvl w:ilvl="4" w:tplc="32AC3C12" w:tentative="1">
      <w:start w:val="1"/>
      <w:numFmt w:val="bullet"/>
      <w:lvlText w:val=""/>
      <w:lvlJc w:val="left"/>
      <w:pPr>
        <w:tabs>
          <w:tab w:val="num" w:pos="3600"/>
        </w:tabs>
        <w:ind w:left="3600" w:hanging="360"/>
      </w:pPr>
      <w:rPr>
        <w:rFonts w:ascii="Wingdings" w:hAnsi="Wingdings" w:hint="default"/>
      </w:rPr>
    </w:lvl>
    <w:lvl w:ilvl="5" w:tplc="DE5E7D42" w:tentative="1">
      <w:start w:val="1"/>
      <w:numFmt w:val="bullet"/>
      <w:lvlText w:val=""/>
      <w:lvlJc w:val="left"/>
      <w:pPr>
        <w:tabs>
          <w:tab w:val="num" w:pos="4320"/>
        </w:tabs>
        <w:ind w:left="4320" w:hanging="360"/>
      </w:pPr>
      <w:rPr>
        <w:rFonts w:ascii="Wingdings" w:hAnsi="Wingdings" w:hint="default"/>
      </w:rPr>
    </w:lvl>
    <w:lvl w:ilvl="6" w:tplc="B860C984" w:tentative="1">
      <w:start w:val="1"/>
      <w:numFmt w:val="bullet"/>
      <w:lvlText w:val=""/>
      <w:lvlJc w:val="left"/>
      <w:pPr>
        <w:tabs>
          <w:tab w:val="num" w:pos="5040"/>
        </w:tabs>
        <w:ind w:left="5040" w:hanging="360"/>
      </w:pPr>
      <w:rPr>
        <w:rFonts w:ascii="Wingdings" w:hAnsi="Wingdings" w:hint="default"/>
      </w:rPr>
    </w:lvl>
    <w:lvl w:ilvl="7" w:tplc="6D0000F0" w:tentative="1">
      <w:start w:val="1"/>
      <w:numFmt w:val="bullet"/>
      <w:lvlText w:val=""/>
      <w:lvlJc w:val="left"/>
      <w:pPr>
        <w:tabs>
          <w:tab w:val="num" w:pos="5760"/>
        </w:tabs>
        <w:ind w:left="5760" w:hanging="360"/>
      </w:pPr>
      <w:rPr>
        <w:rFonts w:ascii="Wingdings" w:hAnsi="Wingdings" w:hint="default"/>
      </w:rPr>
    </w:lvl>
    <w:lvl w:ilvl="8" w:tplc="5520069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C3138"/>
    <w:multiLevelType w:val="hybridMultilevel"/>
    <w:tmpl w:val="C99C20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505E2A"/>
    <w:multiLevelType w:val="hybridMultilevel"/>
    <w:tmpl w:val="5212D010"/>
    <w:lvl w:ilvl="0" w:tplc="A724B8AA">
      <w:start w:val="1"/>
      <w:numFmt w:val="decimal"/>
      <w:lvlText w:val="%1."/>
      <w:lvlJc w:val="left"/>
      <w:pPr>
        <w:tabs>
          <w:tab w:val="num" w:pos="720"/>
        </w:tabs>
        <w:ind w:left="720" w:hanging="360"/>
      </w:pPr>
    </w:lvl>
    <w:lvl w:ilvl="1" w:tplc="EAB0F094" w:tentative="1">
      <w:start w:val="1"/>
      <w:numFmt w:val="decimal"/>
      <w:lvlText w:val="%2."/>
      <w:lvlJc w:val="left"/>
      <w:pPr>
        <w:tabs>
          <w:tab w:val="num" w:pos="1440"/>
        </w:tabs>
        <w:ind w:left="1440" w:hanging="360"/>
      </w:pPr>
    </w:lvl>
    <w:lvl w:ilvl="2" w:tplc="260879C2" w:tentative="1">
      <w:start w:val="1"/>
      <w:numFmt w:val="decimal"/>
      <w:lvlText w:val="%3."/>
      <w:lvlJc w:val="left"/>
      <w:pPr>
        <w:tabs>
          <w:tab w:val="num" w:pos="2160"/>
        </w:tabs>
        <w:ind w:left="2160" w:hanging="360"/>
      </w:pPr>
    </w:lvl>
    <w:lvl w:ilvl="3" w:tplc="9ACCFC52" w:tentative="1">
      <w:start w:val="1"/>
      <w:numFmt w:val="decimal"/>
      <w:lvlText w:val="%4."/>
      <w:lvlJc w:val="left"/>
      <w:pPr>
        <w:tabs>
          <w:tab w:val="num" w:pos="2880"/>
        </w:tabs>
        <w:ind w:left="2880" w:hanging="360"/>
      </w:pPr>
    </w:lvl>
    <w:lvl w:ilvl="4" w:tplc="792CFF14" w:tentative="1">
      <w:start w:val="1"/>
      <w:numFmt w:val="decimal"/>
      <w:lvlText w:val="%5."/>
      <w:lvlJc w:val="left"/>
      <w:pPr>
        <w:tabs>
          <w:tab w:val="num" w:pos="3600"/>
        </w:tabs>
        <w:ind w:left="3600" w:hanging="360"/>
      </w:pPr>
    </w:lvl>
    <w:lvl w:ilvl="5" w:tplc="58321178" w:tentative="1">
      <w:start w:val="1"/>
      <w:numFmt w:val="decimal"/>
      <w:lvlText w:val="%6."/>
      <w:lvlJc w:val="left"/>
      <w:pPr>
        <w:tabs>
          <w:tab w:val="num" w:pos="4320"/>
        </w:tabs>
        <w:ind w:left="4320" w:hanging="360"/>
      </w:pPr>
    </w:lvl>
    <w:lvl w:ilvl="6" w:tplc="966C21EE" w:tentative="1">
      <w:start w:val="1"/>
      <w:numFmt w:val="decimal"/>
      <w:lvlText w:val="%7."/>
      <w:lvlJc w:val="left"/>
      <w:pPr>
        <w:tabs>
          <w:tab w:val="num" w:pos="5040"/>
        </w:tabs>
        <w:ind w:left="5040" w:hanging="360"/>
      </w:pPr>
    </w:lvl>
    <w:lvl w:ilvl="7" w:tplc="F4F85D52" w:tentative="1">
      <w:start w:val="1"/>
      <w:numFmt w:val="decimal"/>
      <w:lvlText w:val="%8."/>
      <w:lvlJc w:val="left"/>
      <w:pPr>
        <w:tabs>
          <w:tab w:val="num" w:pos="5760"/>
        </w:tabs>
        <w:ind w:left="5760" w:hanging="360"/>
      </w:pPr>
    </w:lvl>
    <w:lvl w:ilvl="8" w:tplc="8E0037CC" w:tentative="1">
      <w:start w:val="1"/>
      <w:numFmt w:val="decimal"/>
      <w:lvlText w:val="%9."/>
      <w:lvlJc w:val="left"/>
      <w:pPr>
        <w:tabs>
          <w:tab w:val="num" w:pos="6480"/>
        </w:tabs>
        <w:ind w:left="6480" w:hanging="360"/>
      </w:pPr>
    </w:lvl>
  </w:abstractNum>
  <w:abstractNum w:abstractNumId="9" w15:restartNumberingAfterBreak="0">
    <w:nsid w:val="54766C58"/>
    <w:multiLevelType w:val="multilevel"/>
    <w:tmpl w:val="A9326F1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CBF6176"/>
    <w:multiLevelType w:val="multilevel"/>
    <w:tmpl w:val="71B48F1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2CF62F7"/>
    <w:multiLevelType w:val="hybridMultilevel"/>
    <w:tmpl w:val="F8A8F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343986"/>
    <w:multiLevelType w:val="hybridMultilevel"/>
    <w:tmpl w:val="05A49C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9C53E7"/>
    <w:multiLevelType w:val="hybridMultilevel"/>
    <w:tmpl w:val="1FE2935A"/>
    <w:lvl w:ilvl="0" w:tplc="74CC42BA">
      <w:start w:val="1"/>
      <w:numFmt w:val="bullet"/>
      <w:lvlText w:val=""/>
      <w:lvlJc w:val="left"/>
      <w:pPr>
        <w:tabs>
          <w:tab w:val="num" w:pos="720"/>
        </w:tabs>
        <w:ind w:left="720" w:hanging="360"/>
      </w:pPr>
      <w:rPr>
        <w:rFonts w:ascii="Wingdings" w:hAnsi="Wingdings" w:hint="default"/>
      </w:rPr>
    </w:lvl>
    <w:lvl w:ilvl="1" w:tplc="5492F2A6" w:tentative="1">
      <w:start w:val="1"/>
      <w:numFmt w:val="bullet"/>
      <w:lvlText w:val=""/>
      <w:lvlJc w:val="left"/>
      <w:pPr>
        <w:tabs>
          <w:tab w:val="num" w:pos="1440"/>
        </w:tabs>
        <w:ind w:left="1440" w:hanging="360"/>
      </w:pPr>
      <w:rPr>
        <w:rFonts w:ascii="Wingdings" w:hAnsi="Wingdings" w:hint="default"/>
      </w:rPr>
    </w:lvl>
    <w:lvl w:ilvl="2" w:tplc="70EA2D74">
      <w:start w:val="1"/>
      <w:numFmt w:val="bullet"/>
      <w:lvlText w:val=""/>
      <w:lvlJc w:val="left"/>
      <w:pPr>
        <w:tabs>
          <w:tab w:val="num" w:pos="2160"/>
        </w:tabs>
        <w:ind w:left="2160" w:hanging="360"/>
      </w:pPr>
      <w:rPr>
        <w:rFonts w:ascii="Wingdings" w:hAnsi="Wingdings" w:hint="default"/>
      </w:rPr>
    </w:lvl>
    <w:lvl w:ilvl="3" w:tplc="14544E00" w:tentative="1">
      <w:start w:val="1"/>
      <w:numFmt w:val="bullet"/>
      <w:lvlText w:val=""/>
      <w:lvlJc w:val="left"/>
      <w:pPr>
        <w:tabs>
          <w:tab w:val="num" w:pos="2880"/>
        </w:tabs>
        <w:ind w:left="2880" w:hanging="360"/>
      </w:pPr>
      <w:rPr>
        <w:rFonts w:ascii="Wingdings" w:hAnsi="Wingdings" w:hint="default"/>
      </w:rPr>
    </w:lvl>
    <w:lvl w:ilvl="4" w:tplc="ABB4C212" w:tentative="1">
      <w:start w:val="1"/>
      <w:numFmt w:val="bullet"/>
      <w:lvlText w:val=""/>
      <w:lvlJc w:val="left"/>
      <w:pPr>
        <w:tabs>
          <w:tab w:val="num" w:pos="3600"/>
        </w:tabs>
        <w:ind w:left="3600" w:hanging="360"/>
      </w:pPr>
      <w:rPr>
        <w:rFonts w:ascii="Wingdings" w:hAnsi="Wingdings" w:hint="default"/>
      </w:rPr>
    </w:lvl>
    <w:lvl w:ilvl="5" w:tplc="E7DEEB50" w:tentative="1">
      <w:start w:val="1"/>
      <w:numFmt w:val="bullet"/>
      <w:lvlText w:val=""/>
      <w:lvlJc w:val="left"/>
      <w:pPr>
        <w:tabs>
          <w:tab w:val="num" w:pos="4320"/>
        </w:tabs>
        <w:ind w:left="4320" w:hanging="360"/>
      </w:pPr>
      <w:rPr>
        <w:rFonts w:ascii="Wingdings" w:hAnsi="Wingdings" w:hint="default"/>
      </w:rPr>
    </w:lvl>
    <w:lvl w:ilvl="6" w:tplc="F89410F2" w:tentative="1">
      <w:start w:val="1"/>
      <w:numFmt w:val="bullet"/>
      <w:lvlText w:val=""/>
      <w:lvlJc w:val="left"/>
      <w:pPr>
        <w:tabs>
          <w:tab w:val="num" w:pos="5040"/>
        </w:tabs>
        <w:ind w:left="5040" w:hanging="360"/>
      </w:pPr>
      <w:rPr>
        <w:rFonts w:ascii="Wingdings" w:hAnsi="Wingdings" w:hint="default"/>
      </w:rPr>
    </w:lvl>
    <w:lvl w:ilvl="7" w:tplc="91E44B94" w:tentative="1">
      <w:start w:val="1"/>
      <w:numFmt w:val="bullet"/>
      <w:lvlText w:val=""/>
      <w:lvlJc w:val="left"/>
      <w:pPr>
        <w:tabs>
          <w:tab w:val="num" w:pos="5760"/>
        </w:tabs>
        <w:ind w:left="5760" w:hanging="360"/>
      </w:pPr>
      <w:rPr>
        <w:rFonts w:ascii="Wingdings" w:hAnsi="Wingdings" w:hint="default"/>
      </w:rPr>
    </w:lvl>
    <w:lvl w:ilvl="8" w:tplc="E1B225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8306E"/>
    <w:multiLevelType w:val="hybridMultilevel"/>
    <w:tmpl w:val="7C04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8C143E"/>
    <w:multiLevelType w:val="hybridMultilevel"/>
    <w:tmpl w:val="2E1A0C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4"/>
  </w:num>
  <w:num w:numId="6">
    <w:abstractNumId w:val="6"/>
  </w:num>
  <w:num w:numId="7">
    <w:abstractNumId w:val="15"/>
  </w:num>
  <w:num w:numId="8">
    <w:abstractNumId w:val="3"/>
  </w:num>
  <w:num w:numId="9">
    <w:abstractNumId w:val="12"/>
  </w:num>
  <w:num w:numId="10">
    <w:abstractNumId w:val="5"/>
  </w:num>
  <w:num w:numId="11">
    <w:abstractNumId w:val="11"/>
  </w:num>
  <w:num w:numId="12">
    <w:abstractNumId w:val="1"/>
  </w:num>
  <w:num w:numId="13">
    <w:abstractNumId w:val="4"/>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4E"/>
    <w:rsid w:val="00034BC1"/>
    <w:rsid w:val="00075F5E"/>
    <w:rsid w:val="000D160F"/>
    <w:rsid w:val="000D614F"/>
    <w:rsid w:val="000F0DAE"/>
    <w:rsid w:val="00122497"/>
    <w:rsid w:val="00186B1C"/>
    <w:rsid w:val="00190FC9"/>
    <w:rsid w:val="001F0D48"/>
    <w:rsid w:val="00240673"/>
    <w:rsid w:val="00245BB8"/>
    <w:rsid w:val="0027435C"/>
    <w:rsid w:val="00286609"/>
    <w:rsid w:val="002873F3"/>
    <w:rsid w:val="002A5D16"/>
    <w:rsid w:val="002B45C4"/>
    <w:rsid w:val="002D0919"/>
    <w:rsid w:val="002D5D0F"/>
    <w:rsid w:val="00310755"/>
    <w:rsid w:val="00325B51"/>
    <w:rsid w:val="00344910"/>
    <w:rsid w:val="003465DD"/>
    <w:rsid w:val="003609D4"/>
    <w:rsid w:val="00374E60"/>
    <w:rsid w:val="004202E2"/>
    <w:rsid w:val="00426641"/>
    <w:rsid w:val="004346D2"/>
    <w:rsid w:val="00470CBB"/>
    <w:rsid w:val="004E314E"/>
    <w:rsid w:val="004E4DA0"/>
    <w:rsid w:val="005049A4"/>
    <w:rsid w:val="00506CF6"/>
    <w:rsid w:val="005135E0"/>
    <w:rsid w:val="0052760C"/>
    <w:rsid w:val="00551B0D"/>
    <w:rsid w:val="005576A3"/>
    <w:rsid w:val="0058041C"/>
    <w:rsid w:val="005B3C52"/>
    <w:rsid w:val="00602DF4"/>
    <w:rsid w:val="00615B92"/>
    <w:rsid w:val="00632BF3"/>
    <w:rsid w:val="00675D16"/>
    <w:rsid w:val="00682895"/>
    <w:rsid w:val="006829F9"/>
    <w:rsid w:val="00692CBE"/>
    <w:rsid w:val="006A1A0B"/>
    <w:rsid w:val="006D5E9B"/>
    <w:rsid w:val="00720167"/>
    <w:rsid w:val="0075518C"/>
    <w:rsid w:val="00780E60"/>
    <w:rsid w:val="00794B68"/>
    <w:rsid w:val="00797EA0"/>
    <w:rsid w:val="007E5DCF"/>
    <w:rsid w:val="00840348"/>
    <w:rsid w:val="00894D68"/>
    <w:rsid w:val="008F0AA0"/>
    <w:rsid w:val="00932654"/>
    <w:rsid w:val="00944EF5"/>
    <w:rsid w:val="009B505A"/>
    <w:rsid w:val="009D3492"/>
    <w:rsid w:val="009F22BF"/>
    <w:rsid w:val="00A33ACD"/>
    <w:rsid w:val="00A55B70"/>
    <w:rsid w:val="00A63550"/>
    <w:rsid w:val="00A935C5"/>
    <w:rsid w:val="00B05AF1"/>
    <w:rsid w:val="00B61243"/>
    <w:rsid w:val="00B82C3E"/>
    <w:rsid w:val="00BA1F57"/>
    <w:rsid w:val="00BA4FF3"/>
    <w:rsid w:val="00C07BB5"/>
    <w:rsid w:val="00C2324D"/>
    <w:rsid w:val="00C65397"/>
    <w:rsid w:val="00CA26EC"/>
    <w:rsid w:val="00CE117B"/>
    <w:rsid w:val="00CE34EA"/>
    <w:rsid w:val="00D03EE3"/>
    <w:rsid w:val="00D13017"/>
    <w:rsid w:val="00D72000"/>
    <w:rsid w:val="00D94D2B"/>
    <w:rsid w:val="00DB0142"/>
    <w:rsid w:val="00DB1C35"/>
    <w:rsid w:val="00DC3600"/>
    <w:rsid w:val="00DE0239"/>
    <w:rsid w:val="00DF3E42"/>
    <w:rsid w:val="00E04D7C"/>
    <w:rsid w:val="00E75DAD"/>
    <w:rsid w:val="00EA119B"/>
    <w:rsid w:val="00EB1B12"/>
    <w:rsid w:val="00F21EBA"/>
    <w:rsid w:val="00FB2D76"/>
    <w:rsid w:val="00FC3E4E"/>
    <w:rsid w:val="00FD1BC1"/>
    <w:rsid w:val="00FD43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Emphase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BA1F57"/>
    <w:pPr>
      <w:spacing w:after="0" w:line="240" w:lineRule="auto"/>
    </w:pPr>
  </w:style>
  <w:style w:type="character" w:styleId="Marquedecommentaire">
    <w:name w:val="annotation reference"/>
    <w:basedOn w:val="Policepardfaut"/>
    <w:uiPriority w:val="99"/>
    <w:semiHidden/>
    <w:unhideWhenUsed/>
    <w:rsid w:val="00BA1F57"/>
    <w:rPr>
      <w:sz w:val="16"/>
      <w:szCs w:val="16"/>
    </w:rPr>
  </w:style>
  <w:style w:type="paragraph" w:styleId="Commentaire">
    <w:name w:val="annotation text"/>
    <w:basedOn w:val="Normal"/>
    <w:link w:val="CommentaireCar"/>
    <w:uiPriority w:val="99"/>
    <w:semiHidden/>
    <w:unhideWhenUsed/>
    <w:rsid w:val="00BA1F57"/>
    <w:pPr>
      <w:spacing w:line="240" w:lineRule="auto"/>
    </w:pPr>
    <w:rPr>
      <w:sz w:val="20"/>
      <w:szCs w:val="20"/>
    </w:rPr>
  </w:style>
  <w:style w:type="character" w:customStyle="1" w:styleId="CommentaireCar">
    <w:name w:val="Commentaire Car"/>
    <w:basedOn w:val="Policepardfaut"/>
    <w:link w:val="Commentaire"/>
    <w:uiPriority w:val="99"/>
    <w:semiHidden/>
    <w:rsid w:val="00BA1F57"/>
    <w:rPr>
      <w:sz w:val="20"/>
      <w:szCs w:val="20"/>
    </w:rPr>
  </w:style>
  <w:style w:type="paragraph" w:styleId="Objetducommentaire">
    <w:name w:val="annotation subject"/>
    <w:basedOn w:val="Commentaire"/>
    <w:next w:val="Commentaire"/>
    <w:link w:val="ObjetducommentaireCar"/>
    <w:uiPriority w:val="99"/>
    <w:semiHidden/>
    <w:unhideWhenUsed/>
    <w:rsid w:val="00BA1F57"/>
    <w:rPr>
      <w:b/>
      <w:bCs/>
    </w:rPr>
  </w:style>
  <w:style w:type="character" w:customStyle="1" w:styleId="ObjetducommentaireCar">
    <w:name w:val="Objet du commentaire Car"/>
    <w:basedOn w:val="CommentaireCar"/>
    <w:link w:val="Objetducommentaire"/>
    <w:uiPriority w:val="99"/>
    <w:semiHidden/>
    <w:rsid w:val="00BA1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72731">
      <w:bodyDiv w:val="1"/>
      <w:marLeft w:val="0"/>
      <w:marRight w:val="0"/>
      <w:marTop w:val="0"/>
      <w:marBottom w:val="0"/>
      <w:divBdr>
        <w:top w:val="none" w:sz="0" w:space="0" w:color="auto"/>
        <w:left w:val="none" w:sz="0" w:space="0" w:color="auto"/>
        <w:bottom w:val="none" w:sz="0" w:space="0" w:color="auto"/>
        <w:right w:val="none" w:sz="0" w:space="0" w:color="auto"/>
      </w:divBdr>
    </w:div>
    <w:div w:id="277681315">
      <w:bodyDiv w:val="1"/>
      <w:marLeft w:val="0"/>
      <w:marRight w:val="0"/>
      <w:marTop w:val="0"/>
      <w:marBottom w:val="0"/>
      <w:divBdr>
        <w:top w:val="none" w:sz="0" w:space="0" w:color="auto"/>
        <w:left w:val="none" w:sz="0" w:space="0" w:color="auto"/>
        <w:bottom w:val="none" w:sz="0" w:space="0" w:color="auto"/>
        <w:right w:val="none" w:sz="0" w:space="0" w:color="auto"/>
      </w:divBdr>
    </w:div>
    <w:div w:id="389038913">
      <w:bodyDiv w:val="1"/>
      <w:marLeft w:val="0"/>
      <w:marRight w:val="0"/>
      <w:marTop w:val="0"/>
      <w:marBottom w:val="0"/>
      <w:divBdr>
        <w:top w:val="none" w:sz="0" w:space="0" w:color="auto"/>
        <w:left w:val="none" w:sz="0" w:space="0" w:color="auto"/>
        <w:bottom w:val="none" w:sz="0" w:space="0" w:color="auto"/>
        <w:right w:val="none" w:sz="0" w:space="0" w:color="auto"/>
      </w:divBdr>
      <w:divsChild>
        <w:div w:id="656421598">
          <w:marLeft w:val="1080"/>
          <w:marRight w:val="0"/>
          <w:marTop w:val="80"/>
          <w:marBottom w:val="40"/>
          <w:divBdr>
            <w:top w:val="none" w:sz="0" w:space="0" w:color="auto"/>
            <w:left w:val="none" w:sz="0" w:space="0" w:color="auto"/>
            <w:bottom w:val="none" w:sz="0" w:space="0" w:color="auto"/>
            <w:right w:val="none" w:sz="0" w:space="0" w:color="auto"/>
          </w:divBdr>
        </w:div>
      </w:divsChild>
    </w:div>
    <w:div w:id="586236207">
      <w:bodyDiv w:val="1"/>
      <w:marLeft w:val="0"/>
      <w:marRight w:val="0"/>
      <w:marTop w:val="0"/>
      <w:marBottom w:val="0"/>
      <w:divBdr>
        <w:top w:val="none" w:sz="0" w:space="0" w:color="auto"/>
        <w:left w:val="none" w:sz="0" w:space="0" w:color="auto"/>
        <w:bottom w:val="none" w:sz="0" w:space="0" w:color="auto"/>
        <w:right w:val="none" w:sz="0" w:space="0" w:color="auto"/>
      </w:divBdr>
      <w:divsChild>
        <w:div w:id="429665087">
          <w:marLeft w:val="274"/>
          <w:marRight w:val="0"/>
          <w:marTop w:val="150"/>
          <w:marBottom w:val="0"/>
          <w:divBdr>
            <w:top w:val="none" w:sz="0" w:space="0" w:color="auto"/>
            <w:left w:val="none" w:sz="0" w:space="0" w:color="auto"/>
            <w:bottom w:val="none" w:sz="0" w:space="0" w:color="auto"/>
            <w:right w:val="none" w:sz="0" w:space="0" w:color="auto"/>
          </w:divBdr>
        </w:div>
      </w:divsChild>
    </w:div>
    <w:div w:id="634989683">
      <w:bodyDiv w:val="1"/>
      <w:marLeft w:val="0"/>
      <w:marRight w:val="0"/>
      <w:marTop w:val="0"/>
      <w:marBottom w:val="0"/>
      <w:divBdr>
        <w:top w:val="none" w:sz="0" w:space="0" w:color="auto"/>
        <w:left w:val="none" w:sz="0" w:space="0" w:color="auto"/>
        <w:bottom w:val="none" w:sz="0" w:space="0" w:color="auto"/>
        <w:right w:val="none" w:sz="0" w:space="0" w:color="auto"/>
      </w:divBdr>
    </w:div>
    <w:div w:id="1093669522">
      <w:bodyDiv w:val="1"/>
      <w:marLeft w:val="0"/>
      <w:marRight w:val="0"/>
      <w:marTop w:val="0"/>
      <w:marBottom w:val="0"/>
      <w:divBdr>
        <w:top w:val="none" w:sz="0" w:space="0" w:color="auto"/>
        <w:left w:val="none" w:sz="0" w:space="0" w:color="auto"/>
        <w:bottom w:val="none" w:sz="0" w:space="0" w:color="auto"/>
        <w:right w:val="none" w:sz="0" w:space="0" w:color="auto"/>
      </w:divBdr>
      <w:divsChild>
        <w:div w:id="1194922424">
          <w:marLeft w:val="706"/>
          <w:marRight w:val="0"/>
          <w:marTop w:val="240"/>
          <w:marBottom w:val="120"/>
          <w:divBdr>
            <w:top w:val="none" w:sz="0" w:space="0" w:color="auto"/>
            <w:left w:val="none" w:sz="0" w:space="0" w:color="auto"/>
            <w:bottom w:val="none" w:sz="0" w:space="0" w:color="auto"/>
            <w:right w:val="none" w:sz="0" w:space="0" w:color="auto"/>
          </w:divBdr>
        </w:div>
      </w:divsChild>
    </w:div>
    <w:div w:id="1552423594">
      <w:bodyDiv w:val="1"/>
      <w:marLeft w:val="0"/>
      <w:marRight w:val="0"/>
      <w:marTop w:val="0"/>
      <w:marBottom w:val="0"/>
      <w:divBdr>
        <w:top w:val="none" w:sz="0" w:space="0" w:color="auto"/>
        <w:left w:val="none" w:sz="0" w:space="0" w:color="auto"/>
        <w:bottom w:val="none" w:sz="0" w:space="0" w:color="auto"/>
        <w:right w:val="none" w:sz="0" w:space="0" w:color="auto"/>
      </w:divBdr>
      <w:divsChild>
        <w:div w:id="1089232058">
          <w:marLeft w:val="1080"/>
          <w:marRight w:val="0"/>
          <w:marTop w:val="80"/>
          <w:marBottom w:val="40"/>
          <w:divBdr>
            <w:top w:val="none" w:sz="0" w:space="0" w:color="auto"/>
            <w:left w:val="none" w:sz="0" w:space="0" w:color="auto"/>
            <w:bottom w:val="none" w:sz="0" w:space="0" w:color="auto"/>
            <w:right w:val="none" w:sz="0" w:space="0" w:color="auto"/>
          </w:divBdr>
        </w:div>
      </w:divsChild>
    </w:div>
    <w:div w:id="2111705343">
      <w:bodyDiv w:val="1"/>
      <w:marLeft w:val="0"/>
      <w:marRight w:val="0"/>
      <w:marTop w:val="0"/>
      <w:marBottom w:val="0"/>
      <w:divBdr>
        <w:top w:val="none" w:sz="0" w:space="0" w:color="auto"/>
        <w:left w:val="none" w:sz="0" w:space="0" w:color="auto"/>
        <w:bottom w:val="none" w:sz="0" w:space="0" w:color="auto"/>
        <w:right w:val="none" w:sz="0" w:space="0" w:color="auto"/>
      </w:divBdr>
      <w:divsChild>
        <w:div w:id="750153827">
          <w:marLeft w:val="1080"/>
          <w:marRight w:val="0"/>
          <w:marTop w:val="80"/>
          <w:marBottom w:val="40"/>
          <w:divBdr>
            <w:top w:val="none" w:sz="0" w:space="0" w:color="auto"/>
            <w:left w:val="none" w:sz="0" w:space="0" w:color="auto"/>
            <w:bottom w:val="none" w:sz="0" w:space="0" w:color="auto"/>
            <w:right w:val="none" w:sz="0" w:space="0" w:color="auto"/>
          </w:divBdr>
        </w:div>
        <w:div w:id="1028533244">
          <w:marLeft w:val="1800"/>
          <w:marRight w:val="0"/>
          <w:marTop w:val="80"/>
          <w:marBottom w:val="40"/>
          <w:divBdr>
            <w:top w:val="none" w:sz="0" w:space="0" w:color="auto"/>
            <w:left w:val="none" w:sz="0" w:space="0" w:color="auto"/>
            <w:bottom w:val="none" w:sz="0" w:space="0" w:color="auto"/>
            <w:right w:val="none" w:sz="0" w:space="0" w:color="auto"/>
          </w:divBdr>
        </w:div>
        <w:div w:id="1126850954">
          <w:marLeft w:val="1800"/>
          <w:marRight w:val="0"/>
          <w:marTop w:val="80"/>
          <w:marBottom w:val="40"/>
          <w:divBdr>
            <w:top w:val="none" w:sz="0" w:space="0" w:color="auto"/>
            <w:left w:val="none" w:sz="0" w:space="0" w:color="auto"/>
            <w:bottom w:val="none" w:sz="0" w:space="0" w:color="auto"/>
            <w:right w:val="none" w:sz="0" w:space="0" w:color="auto"/>
          </w:divBdr>
        </w:div>
        <w:div w:id="40441411">
          <w:marLeft w:val="1800"/>
          <w:marRight w:val="0"/>
          <w:marTop w:val="80"/>
          <w:marBottom w:val="40"/>
          <w:divBdr>
            <w:top w:val="none" w:sz="0" w:space="0" w:color="auto"/>
            <w:left w:val="none" w:sz="0" w:space="0" w:color="auto"/>
            <w:bottom w:val="none" w:sz="0" w:space="0" w:color="auto"/>
            <w:right w:val="none" w:sz="0" w:space="0" w:color="auto"/>
          </w:divBdr>
        </w:div>
        <w:div w:id="687102775">
          <w:marLeft w:val="1800"/>
          <w:marRight w:val="0"/>
          <w:marTop w:val="80"/>
          <w:marBottom w:val="40"/>
          <w:divBdr>
            <w:top w:val="none" w:sz="0" w:space="0" w:color="auto"/>
            <w:left w:val="none" w:sz="0" w:space="0" w:color="auto"/>
            <w:bottom w:val="none" w:sz="0" w:space="0" w:color="auto"/>
            <w:right w:val="none" w:sz="0" w:space="0" w:color="auto"/>
          </w:divBdr>
        </w:div>
      </w:divsChild>
    </w:div>
    <w:div w:id="21139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at-mali.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3809</Characters>
  <Application>Microsoft Office Word</Application>
  <DocSecurity>0</DocSecurity>
  <Lines>115</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Mr FANE</cp:lastModifiedBy>
  <cp:revision>2</cp:revision>
  <dcterms:created xsi:type="dcterms:W3CDTF">2025-07-17T09:47:00Z</dcterms:created>
  <dcterms:modified xsi:type="dcterms:W3CDTF">2025-07-17T09:47:00Z</dcterms:modified>
</cp:coreProperties>
</file>